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AE5" w:rsidRPr="005A20AC" w:rsidRDefault="005A20AC" w:rsidP="005A20AC">
      <w:pPr>
        <w:shd w:val="clear" w:color="auto" w:fill="FFFFFF"/>
        <w:rPr>
          <w:rFonts w:ascii="Calibri" w:eastAsia="Times New Roman" w:hAnsi="Calibri"/>
          <w:b/>
          <w:color w:val="000000"/>
        </w:rPr>
      </w:pPr>
      <w:r w:rsidRPr="005A20AC">
        <w:rPr>
          <w:rFonts w:ascii="Calibri" w:eastAsia="Times New Roman" w:hAnsi="Calibri"/>
          <w:b/>
          <w:color w:val="000000"/>
        </w:rPr>
        <w:t>Inbreng van de Dorpsraad Vorstenbosch t.a.v. de op te stellen woonvisie Bernheze.</w:t>
      </w:r>
    </w:p>
    <w:p w:rsidR="005A20AC" w:rsidRDefault="005A20AC" w:rsidP="005A20AC">
      <w:pPr>
        <w:shd w:val="clear" w:color="auto" w:fill="FFFFFF"/>
        <w:rPr>
          <w:rFonts w:ascii="Calibri" w:eastAsia="Times New Roman" w:hAnsi="Calibri"/>
          <w:color w:val="000000"/>
        </w:rPr>
      </w:pPr>
    </w:p>
    <w:p w:rsidR="005A20AC" w:rsidRPr="00D95879" w:rsidRDefault="005A20AC" w:rsidP="005A20AC">
      <w:pPr>
        <w:pStyle w:val="Lijstalinea"/>
        <w:numPr>
          <w:ilvl w:val="0"/>
          <w:numId w:val="1"/>
        </w:numPr>
        <w:shd w:val="clear" w:color="auto" w:fill="FFFFFF"/>
        <w:rPr>
          <w:rFonts w:ascii="Calibri" w:eastAsia="Times New Roman" w:hAnsi="Calibri"/>
          <w:b/>
          <w:color w:val="000000"/>
        </w:rPr>
      </w:pPr>
      <w:r w:rsidRPr="00D95879">
        <w:rPr>
          <w:rFonts w:ascii="Calibri" w:eastAsia="Times New Roman" w:hAnsi="Calibri"/>
          <w:b/>
          <w:color w:val="000000"/>
        </w:rPr>
        <w:t>Duiding van de kern Vorstenbosch.</w:t>
      </w:r>
    </w:p>
    <w:p w:rsidR="005D3A57" w:rsidRDefault="005A20AC" w:rsidP="005A20AC">
      <w:pPr>
        <w:pStyle w:val="Lijstalinea"/>
        <w:shd w:val="clear" w:color="auto" w:fill="FFFFFF"/>
        <w:rPr>
          <w:rFonts w:ascii="Calibri" w:eastAsia="Times New Roman" w:hAnsi="Calibri"/>
          <w:b/>
          <w:color w:val="000000"/>
        </w:rPr>
      </w:pPr>
      <w:r>
        <w:rPr>
          <w:rFonts w:ascii="Calibri" w:eastAsia="Times New Roman" w:hAnsi="Calibri"/>
          <w:color w:val="000000"/>
        </w:rPr>
        <w:t xml:space="preserve">Vorstenbosch is de op één na kleinste kern van de gemeente Bernheze. Het dorp Vorstenbosch </w:t>
      </w:r>
      <w:r w:rsidR="00291FDE">
        <w:rPr>
          <w:rFonts w:ascii="Calibri" w:eastAsia="Times New Roman" w:hAnsi="Calibri"/>
          <w:color w:val="000000"/>
        </w:rPr>
        <w:t xml:space="preserve">wordt begrensd door de </w:t>
      </w:r>
      <w:r>
        <w:rPr>
          <w:rFonts w:ascii="Calibri" w:eastAsia="Times New Roman" w:hAnsi="Calibri"/>
          <w:color w:val="000000"/>
        </w:rPr>
        <w:t xml:space="preserve"> van oudsher </w:t>
      </w:r>
      <w:r w:rsidR="00291FDE">
        <w:rPr>
          <w:rFonts w:ascii="Calibri" w:eastAsia="Times New Roman" w:hAnsi="Calibri"/>
          <w:color w:val="000000"/>
        </w:rPr>
        <w:t>b</w:t>
      </w:r>
      <w:r>
        <w:rPr>
          <w:rFonts w:ascii="Calibri" w:eastAsia="Times New Roman" w:hAnsi="Calibri"/>
          <w:color w:val="000000"/>
        </w:rPr>
        <w:t xml:space="preserve">estaande parochiegrenzen. De kern betreft het postcodegebied </w:t>
      </w:r>
      <w:r w:rsidR="005D3A57">
        <w:rPr>
          <w:rFonts w:ascii="Calibri" w:eastAsia="Times New Roman" w:hAnsi="Calibri"/>
          <w:color w:val="000000"/>
        </w:rPr>
        <w:t xml:space="preserve">5476 (per 01-01-2016 1633 inwoners) en het buitengebied bestaande uit de buurtschappen het </w:t>
      </w:r>
      <w:proofErr w:type="spellStart"/>
      <w:r w:rsidR="005D3A57">
        <w:rPr>
          <w:rFonts w:ascii="Calibri" w:eastAsia="Times New Roman" w:hAnsi="Calibri"/>
          <w:color w:val="000000"/>
        </w:rPr>
        <w:t>Hazelbergsbroek</w:t>
      </w:r>
      <w:proofErr w:type="spellEnd"/>
      <w:r w:rsidR="005D3A57">
        <w:rPr>
          <w:rFonts w:ascii="Calibri" w:eastAsia="Times New Roman" w:hAnsi="Calibri"/>
          <w:color w:val="000000"/>
        </w:rPr>
        <w:t xml:space="preserve">, de </w:t>
      </w:r>
      <w:proofErr w:type="spellStart"/>
      <w:r w:rsidR="005D3A57">
        <w:rPr>
          <w:rFonts w:ascii="Calibri" w:eastAsia="Times New Roman" w:hAnsi="Calibri"/>
          <w:color w:val="000000"/>
        </w:rPr>
        <w:t>Dintherse</w:t>
      </w:r>
      <w:proofErr w:type="spellEnd"/>
      <w:r w:rsidR="005D3A57">
        <w:rPr>
          <w:rFonts w:ascii="Calibri" w:eastAsia="Times New Roman" w:hAnsi="Calibri"/>
          <w:color w:val="000000"/>
        </w:rPr>
        <w:t xml:space="preserve"> Hoek, de Grote Heide en een gedeelte van het buurtschap </w:t>
      </w:r>
      <w:proofErr w:type="spellStart"/>
      <w:r w:rsidR="005D3A57">
        <w:rPr>
          <w:rFonts w:ascii="Calibri" w:eastAsia="Times New Roman" w:hAnsi="Calibri"/>
          <w:color w:val="000000"/>
        </w:rPr>
        <w:t>Bedaf</w:t>
      </w:r>
      <w:proofErr w:type="spellEnd"/>
      <w:r w:rsidR="005D3A57">
        <w:rPr>
          <w:rFonts w:ascii="Calibri" w:eastAsia="Times New Roman" w:hAnsi="Calibri"/>
          <w:color w:val="000000"/>
        </w:rPr>
        <w:t xml:space="preserve">. De bewoners van deze buurtschappen behoren tot de parochie Vorstenbosch en zijn maatschappelijk volledig georiënteerd op de </w:t>
      </w:r>
      <w:r w:rsidR="00E8261D">
        <w:rPr>
          <w:rFonts w:ascii="Calibri" w:eastAsia="Times New Roman" w:hAnsi="Calibri"/>
          <w:color w:val="000000"/>
        </w:rPr>
        <w:t xml:space="preserve">voorzieningen in </w:t>
      </w:r>
      <w:r w:rsidR="005D3A57">
        <w:rPr>
          <w:rFonts w:ascii="Calibri" w:eastAsia="Times New Roman" w:hAnsi="Calibri"/>
          <w:color w:val="000000"/>
        </w:rPr>
        <w:t xml:space="preserve">het dorp.  Het buitengebied heeft andere postcodes. Het dorp Vorstenbosch inclusief het daarbij horende buitengebied heeft per 01-01-2016 </w:t>
      </w:r>
      <w:r w:rsidR="005D3A57" w:rsidRPr="005D3A57">
        <w:rPr>
          <w:rFonts w:ascii="Calibri" w:eastAsia="Times New Roman" w:hAnsi="Calibri"/>
          <w:b/>
          <w:color w:val="000000"/>
        </w:rPr>
        <w:t>1886</w:t>
      </w:r>
      <w:r w:rsidR="005D3A57">
        <w:rPr>
          <w:rFonts w:ascii="Calibri" w:eastAsia="Times New Roman" w:hAnsi="Calibri"/>
          <w:b/>
          <w:color w:val="000000"/>
        </w:rPr>
        <w:t xml:space="preserve"> inwoners. </w:t>
      </w:r>
    </w:p>
    <w:p w:rsidR="005A20AC" w:rsidRDefault="005D3A57" w:rsidP="00AB5BED">
      <w:pPr>
        <w:shd w:val="clear" w:color="auto" w:fill="FFFFFF"/>
        <w:ind w:left="705"/>
        <w:rPr>
          <w:rFonts w:ascii="Calibri" w:eastAsia="Times New Roman" w:hAnsi="Calibri"/>
          <w:color w:val="000000"/>
        </w:rPr>
      </w:pPr>
      <w:r>
        <w:rPr>
          <w:rFonts w:ascii="Calibri" w:eastAsia="Times New Roman" w:hAnsi="Calibri"/>
          <w:color w:val="000000"/>
        </w:rPr>
        <w:t>Vorstenbosch is gelegen in een groene omgeving met prachtige  natuurgebieden (</w:t>
      </w:r>
      <w:proofErr w:type="spellStart"/>
      <w:r>
        <w:rPr>
          <w:rFonts w:ascii="Calibri" w:eastAsia="Times New Roman" w:hAnsi="Calibri"/>
          <w:color w:val="000000"/>
        </w:rPr>
        <w:t>Bedafse</w:t>
      </w:r>
      <w:proofErr w:type="spellEnd"/>
      <w:r>
        <w:rPr>
          <w:rFonts w:ascii="Calibri" w:eastAsia="Times New Roman" w:hAnsi="Calibri"/>
          <w:color w:val="000000"/>
        </w:rPr>
        <w:t xml:space="preserve"> bergen en de Maashorst) </w:t>
      </w:r>
      <w:r w:rsidR="00FF4B8C">
        <w:rPr>
          <w:rFonts w:ascii="Calibri" w:eastAsia="Times New Roman" w:hAnsi="Calibri"/>
          <w:color w:val="000000"/>
        </w:rPr>
        <w:t xml:space="preserve">en de snelweg A-50 </w:t>
      </w:r>
      <w:r w:rsidR="00AB5BED">
        <w:rPr>
          <w:rFonts w:ascii="Calibri" w:eastAsia="Times New Roman" w:hAnsi="Calibri"/>
          <w:color w:val="000000"/>
        </w:rPr>
        <w:t>in de onmiddellijke nabijheid. In het dorp zijn voorzieningen voor de eerste levensbehoefte</w:t>
      </w:r>
      <w:r w:rsidR="00B579D6">
        <w:rPr>
          <w:rFonts w:ascii="Calibri" w:eastAsia="Times New Roman" w:hAnsi="Calibri"/>
          <w:color w:val="000000"/>
        </w:rPr>
        <w:t>n</w:t>
      </w:r>
      <w:r w:rsidR="00AB5BED">
        <w:rPr>
          <w:rFonts w:ascii="Calibri" w:eastAsia="Times New Roman" w:hAnsi="Calibri"/>
          <w:color w:val="000000"/>
        </w:rPr>
        <w:t xml:space="preserve"> aanwezig (dorpswinkel, slager, bakker, 2 dorpscafés, kapper en winkel in dier- en tuinbenodigdheden). Daarnaast is er in het dorp een rijk verenigingsleven voor alle leeftijdsgroepen. Het dorp is </w:t>
      </w:r>
      <w:r w:rsidR="00B579D6">
        <w:rPr>
          <w:rFonts w:ascii="Calibri" w:eastAsia="Times New Roman" w:hAnsi="Calibri"/>
          <w:color w:val="000000"/>
        </w:rPr>
        <w:t>voorts</w:t>
      </w:r>
      <w:r w:rsidR="00AB5BED">
        <w:rPr>
          <w:rFonts w:ascii="Calibri" w:eastAsia="Times New Roman" w:hAnsi="Calibri"/>
          <w:color w:val="000000"/>
        </w:rPr>
        <w:t xml:space="preserve"> gunstig gelegen ten opzichte van enkele grote kernen (Veghel op 3.5 km en Uden op 5 km. afstand). Voor werkgelegenheid, verdere winkelvoorzieningen, voortgezet onderwijs</w:t>
      </w:r>
      <w:r w:rsidR="00E8261D">
        <w:rPr>
          <w:rFonts w:ascii="Calibri" w:eastAsia="Times New Roman" w:hAnsi="Calibri"/>
          <w:color w:val="000000"/>
        </w:rPr>
        <w:t>, ziekenhuis</w:t>
      </w:r>
      <w:r w:rsidR="00AB5BED">
        <w:rPr>
          <w:rFonts w:ascii="Calibri" w:eastAsia="Times New Roman" w:hAnsi="Calibri"/>
          <w:color w:val="000000"/>
        </w:rPr>
        <w:t xml:space="preserve"> en uitgaansgelegenheid is het dorp in belangrijke mate aangewezen op deze plaatsen.</w:t>
      </w:r>
    </w:p>
    <w:p w:rsidR="00AB5BED" w:rsidRDefault="00AB5BED" w:rsidP="00AB5BED">
      <w:pPr>
        <w:shd w:val="clear" w:color="auto" w:fill="FFFFFF"/>
        <w:ind w:left="705"/>
        <w:rPr>
          <w:rFonts w:ascii="Calibri" w:eastAsia="Times New Roman" w:hAnsi="Calibri"/>
          <w:color w:val="000000"/>
        </w:rPr>
      </w:pPr>
    </w:p>
    <w:p w:rsidR="00AB5BED" w:rsidRPr="00D95879" w:rsidRDefault="007A73D8" w:rsidP="00BA3A2B">
      <w:pPr>
        <w:pStyle w:val="Lijstalinea"/>
        <w:numPr>
          <w:ilvl w:val="0"/>
          <w:numId w:val="1"/>
        </w:numPr>
        <w:shd w:val="clear" w:color="auto" w:fill="FFFFFF"/>
        <w:rPr>
          <w:rFonts w:ascii="Calibri" w:eastAsia="Times New Roman" w:hAnsi="Calibri"/>
          <w:b/>
          <w:color w:val="000000"/>
        </w:rPr>
      </w:pPr>
      <w:r w:rsidRPr="00D95879">
        <w:rPr>
          <w:rFonts w:ascii="Calibri" w:eastAsia="Times New Roman" w:hAnsi="Calibri"/>
          <w:b/>
          <w:color w:val="000000"/>
        </w:rPr>
        <w:t xml:space="preserve">Woningbouw voor </w:t>
      </w:r>
      <w:r w:rsidR="00857357" w:rsidRPr="00D95879">
        <w:rPr>
          <w:rFonts w:ascii="Calibri" w:eastAsia="Times New Roman" w:hAnsi="Calibri"/>
          <w:b/>
          <w:color w:val="000000"/>
        </w:rPr>
        <w:t>starters</w:t>
      </w:r>
      <w:r w:rsidRPr="00D95879">
        <w:rPr>
          <w:rFonts w:ascii="Calibri" w:eastAsia="Times New Roman" w:hAnsi="Calibri"/>
          <w:b/>
          <w:color w:val="000000"/>
        </w:rPr>
        <w:t xml:space="preserve"> en jonge gezinnen.</w:t>
      </w:r>
    </w:p>
    <w:p w:rsidR="00C635D4" w:rsidRDefault="00AB5BED" w:rsidP="00C635D4">
      <w:pPr>
        <w:shd w:val="clear" w:color="auto" w:fill="FFFFFF"/>
        <w:ind w:left="705"/>
        <w:rPr>
          <w:rFonts w:ascii="Calibri" w:eastAsia="Times New Roman" w:hAnsi="Calibri"/>
          <w:color w:val="000000"/>
        </w:rPr>
      </w:pPr>
      <w:r>
        <w:rPr>
          <w:rFonts w:ascii="Calibri" w:eastAsia="Times New Roman" w:hAnsi="Calibri"/>
          <w:color w:val="000000"/>
        </w:rPr>
        <w:t>Net als bij veel andere kernen is ook in Vorstenbosch sprake van vergrijzing. Voor de leefbaarheid is het dan ook van groot</w:t>
      </w:r>
      <w:r w:rsidR="00BA3A2B">
        <w:rPr>
          <w:rFonts w:ascii="Calibri" w:eastAsia="Times New Roman" w:hAnsi="Calibri"/>
          <w:color w:val="000000"/>
        </w:rPr>
        <w:t xml:space="preserve"> belang dat jongeren uit het dorp aan betaalbare huisvesting in het dorp kunnen komen. De jongeren in Vorstenbosch zijn veelal sterk gebonden aan het dorp en willen daar vaak het liefste blijven wonen. Er heerst een cultuur van het in eigen beheer bouwen van </w:t>
      </w:r>
      <w:r w:rsidR="00B579D6">
        <w:rPr>
          <w:rFonts w:ascii="Calibri" w:eastAsia="Times New Roman" w:hAnsi="Calibri"/>
          <w:color w:val="000000"/>
        </w:rPr>
        <w:t>een</w:t>
      </w:r>
      <w:r w:rsidR="00BA3A2B">
        <w:rPr>
          <w:rFonts w:ascii="Calibri" w:eastAsia="Times New Roman" w:hAnsi="Calibri"/>
          <w:color w:val="000000"/>
        </w:rPr>
        <w:t xml:space="preserve"> huis. Jongeren </w:t>
      </w:r>
      <w:r w:rsidR="00810FC4">
        <w:rPr>
          <w:rFonts w:ascii="Calibri" w:eastAsia="Times New Roman" w:hAnsi="Calibri"/>
          <w:color w:val="000000"/>
        </w:rPr>
        <w:t xml:space="preserve">uit het dorp </w:t>
      </w:r>
      <w:r w:rsidR="00BA3A2B">
        <w:rPr>
          <w:rFonts w:ascii="Calibri" w:eastAsia="Times New Roman" w:hAnsi="Calibri"/>
          <w:color w:val="000000"/>
        </w:rPr>
        <w:t xml:space="preserve">hebben vaak minder belangstelling in het aanbod van huurwoningen. Veelal worden vrijkomende huurwoningen dan ook betrokken door mensen van buiten het dorp. </w:t>
      </w:r>
      <w:r w:rsidR="00C635D4">
        <w:rPr>
          <w:rFonts w:ascii="Calibri" w:eastAsia="Times New Roman" w:hAnsi="Calibri"/>
          <w:color w:val="000000"/>
        </w:rPr>
        <w:t xml:space="preserve">Naar verwachting zal in april 2016 het bestemmingsplan </w:t>
      </w:r>
      <w:proofErr w:type="spellStart"/>
      <w:r w:rsidR="00C635D4">
        <w:rPr>
          <w:rFonts w:ascii="Calibri" w:eastAsia="Times New Roman" w:hAnsi="Calibri"/>
          <w:color w:val="000000"/>
        </w:rPr>
        <w:t>Peelstraat-Rietdijk</w:t>
      </w:r>
      <w:proofErr w:type="spellEnd"/>
      <w:r w:rsidR="00C635D4">
        <w:rPr>
          <w:rFonts w:ascii="Calibri" w:eastAsia="Times New Roman" w:hAnsi="Calibri"/>
          <w:color w:val="000000"/>
        </w:rPr>
        <w:t xml:space="preserve"> worden vastgesteld. In dit plan is voorzien in een 15 tal bouwkavels in het duurdere segment ( veelal grote kavels). Voor starters en jonge gezinnen is mogelijk bestemmingsplan Bergakkers fase III in beeld. Hiervoor moet nog grond worden verworven vooraleer een bestemmingsplan kan worden voorbereid.</w:t>
      </w:r>
    </w:p>
    <w:p w:rsidR="007A73D8" w:rsidRDefault="007A73D8" w:rsidP="00AB5BED">
      <w:pPr>
        <w:shd w:val="clear" w:color="auto" w:fill="FFFFFF"/>
        <w:ind w:left="705"/>
        <w:rPr>
          <w:rFonts w:ascii="Calibri" w:eastAsia="Times New Roman" w:hAnsi="Calibri"/>
          <w:color w:val="000000"/>
        </w:rPr>
      </w:pPr>
    </w:p>
    <w:p w:rsidR="00BA3A2B" w:rsidRDefault="00BA3A2B" w:rsidP="00AB5BED">
      <w:pPr>
        <w:shd w:val="clear" w:color="auto" w:fill="FFFFFF"/>
        <w:ind w:left="705"/>
        <w:rPr>
          <w:rFonts w:ascii="Calibri" w:eastAsia="Times New Roman" w:hAnsi="Calibri"/>
          <w:color w:val="000000"/>
        </w:rPr>
      </w:pPr>
      <w:r>
        <w:rPr>
          <w:rFonts w:ascii="Calibri" w:eastAsia="Times New Roman" w:hAnsi="Calibri"/>
          <w:color w:val="000000"/>
        </w:rPr>
        <w:t xml:space="preserve">De dorpsraad Vorstenbosch heeft zich op het standpunt gesteld </w:t>
      </w:r>
      <w:r w:rsidR="00B579D6">
        <w:rPr>
          <w:rFonts w:ascii="Calibri" w:eastAsia="Times New Roman" w:hAnsi="Calibri"/>
          <w:color w:val="000000"/>
        </w:rPr>
        <w:t xml:space="preserve"> dat </w:t>
      </w:r>
      <w:r>
        <w:rPr>
          <w:rFonts w:ascii="Calibri" w:eastAsia="Times New Roman" w:hAnsi="Calibri"/>
          <w:color w:val="000000"/>
        </w:rPr>
        <w:t xml:space="preserve">het </w:t>
      </w:r>
      <w:r w:rsidR="00B579D6">
        <w:rPr>
          <w:rFonts w:ascii="Calibri" w:eastAsia="Times New Roman" w:hAnsi="Calibri"/>
          <w:color w:val="000000"/>
        </w:rPr>
        <w:t>-</w:t>
      </w:r>
      <w:r>
        <w:rPr>
          <w:rFonts w:ascii="Calibri" w:eastAsia="Times New Roman" w:hAnsi="Calibri"/>
          <w:color w:val="000000"/>
        </w:rPr>
        <w:t xml:space="preserve">gelet op het leefbaar houden van het dorp- van groot belang is dat het dorp op korte termijn kan groeien naar 2000 inwoners en op de wat langere termijn naar 2500 inwoners. Voldoende woningen voor de jongeren uit het dorp en </w:t>
      </w:r>
      <w:r w:rsidR="00857357">
        <w:rPr>
          <w:rFonts w:ascii="Calibri" w:eastAsia="Times New Roman" w:hAnsi="Calibri"/>
          <w:color w:val="000000"/>
        </w:rPr>
        <w:t xml:space="preserve">voor </w:t>
      </w:r>
      <w:r>
        <w:rPr>
          <w:rFonts w:ascii="Calibri" w:eastAsia="Times New Roman" w:hAnsi="Calibri"/>
          <w:color w:val="000000"/>
        </w:rPr>
        <w:t xml:space="preserve">aanwas van jonge gezinnen van buitenaf zijn zeer welkom. Wij denken dat Vorstenbosch zich </w:t>
      </w:r>
      <w:r w:rsidR="007A73D8">
        <w:rPr>
          <w:rFonts w:ascii="Calibri" w:eastAsia="Times New Roman" w:hAnsi="Calibri"/>
          <w:color w:val="000000"/>
        </w:rPr>
        <w:t xml:space="preserve">verder </w:t>
      </w:r>
      <w:r>
        <w:rPr>
          <w:rFonts w:ascii="Calibri" w:eastAsia="Times New Roman" w:hAnsi="Calibri"/>
          <w:color w:val="000000"/>
        </w:rPr>
        <w:t xml:space="preserve">kan ontwikkelen als een </w:t>
      </w:r>
      <w:r w:rsidR="007A73D8">
        <w:rPr>
          <w:rFonts w:ascii="Calibri" w:eastAsia="Times New Roman" w:hAnsi="Calibri"/>
          <w:color w:val="000000"/>
        </w:rPr>
        <w:t xml:space="preserve">aantrekkelijk </w:t>
      </w:r>
      <w:r>
        <w:rPr>
          <w:rFonts w:ascii="Calibri" w:eastAsia="Times New Roman" w:hAnsi="Calibri"/>
          <w:color w:val="000000"/>
        </w:rPr>
        <w:t>forensendorp</w:t>
      </w:r>
      <w:r w:rsidR="007A73D8">
        <w:rPr>
          <w:rFonts w:ascii="Calibri" w:eastAsia="Times New Roman" w:hAnsi="Calibri"/>
          <w:color w:val="000000"/>
        </w:rPr>
        <w:t xml:space="preserve">. </w:t>
      </w:r>
    </w:p>
    <w:p w:rsidR="007A73D8" w:rsidRDefault="007A73D8" w:rsidP="007A73D8">
      <w:pPr>
        <w:shd w:val="clear" w:color="auto" w:fill="FFFFFF"/>
        <w:rPr>
          <w:rFonts w:ascii="Calibri" w:eastAsia="Times New Roman" w:hAnsi="Calibri"/>
          <w:color w:val="000000"/>
        </w:rPr>
      </w:pPr>
    </w:p>
    <w:p w:rsidR="007A73D8" w:rsidRPr="00D95879" w:rsidRDefault="007A73D8" w:rsidP="007A73D8">
      <w:pPr>
        <w:pStyle w:val="Lijstalinea"/>
        <w:numPr>
          <w:ilvl w:val="0"/>
          <w:numId w:val="1"/>
        </w:numPr>
        <w:shd w:val="clear" w:color="auto" w:fill="FFFFFF"/>
        <w:rPr>
          <w:rFonts w:ascii="Calibri" w:eastAsia="Times New Roman" w:hAnsi="Calibri"/>
          <w:b/>
          <w:color w:val="000000"/>
        </w:rPr>
      </w:pPr>
      <w:r w:rsidRPr="00D95879">
        <w:rPr>
          <w:rFonts w:ascii="Calibri" w:eastAsia="Times New Roman" w:hAnsi="Calibri"/>
          <w:b/>
          <w:color w:val="000000"/>
        </w:rPr>
        <w:t>Woningbouw voor senioren.</w:t>
      </w:r>
    </w:p>
    <w:p w:rsidR="007A73D8" w:rsidRDefault="007A73D8" w:rsidP="007A73D8">
      <w:pPr>
        <w:pStyle w:val="Lijstalinea"/>
        <w:shd w:val="clear" w:color="auto" w:fill="FFFFFF"/>
        <w:rPr>
          <w:rFonts w:ascii="Calibri" w:eastAsia="Times New Roman" w:hAnsi="Calibri"/>
          <w:color w:val="000000"/>
        </w:rPr>
      </w:pPr>
      <w:r>
        <w:rPr>
          <w:rFonts w:ascii="Calibri" w:eastAsia="Times New Roman" w:hAnsi="Calibri"/>
          <w:color w:val="000000"/>
        </w:rPr>
        <w:t>In Vorstenbosch zijn er op dit moment 12 geschikte huurwoningen</w:t>
      </w:r>
      <w:r w:rsidR="00E8261D">
        <w:rPr>
          <w:rFonts w:ascii="Calibri" w:eastAsia="Times New Roman" w:hAnsi="Calibri"/>
          <w:color w:val="000000"/>
        </w:rPr>
        <w:t xml:space="preserve"> voor senioren</w:t>
      </w:r>
      <w:r>
        <w:rPr>
          <w:rFonts w:ascii="Calibri" w:eastAsia="Times New Roman" w:hAnsi="Calibri"/>
          <w:color w:val="000000"/>
        </w:rPr>
        <w:t xml:space="preserve">. Aan het </w:t>
      </w:r>
      <w:proofErr w:type="spellStart"/>
      <w:r>
        <w:rPr>
          <w:rFonts w:ascii="Calibri" w:eastAsia="Times New Roman" w:hAnsi="Calibri"/>
          <w:color w:val="000000"/>
        </w:rPr>
        <w:t>Liebregtsplein</w:t>
      </w:r>
      <w:proofErr w:type="spellEnd"/>
      <w:r>
        <w:rPr>
          <w:rFonts w:ascii="Calibri" w:eastAsia="Times New Roman" w:hAnsi="Calibri"/>
          <w:color w:val="000000"/>
        </w:rPr>
        <w:t xml:space="preserve"> zullen op korte termijn (hopelijk nog in 2016) door woonmaatschappij </w:t>
      </w:r>
      <w:proofErr w:type="spellStart"/>
      <w:r>
        <w:rPr>
          <w:rFonts w:ascii="Calibri" w:eastAsia="Times New Roman" w:hAnsi="Calibri"/>
          <w:color w:val="000000"/>
        </w:rPr>
        <w:t>Mooiland</w:t>
      </w:r>
      <w:proofErr w:type="spellEnd"/>
      <w:r>
        <w:rPr>
          <w:rFonts w:ascii="Calibri" w:eastAsia="Times New Roman" w:hAnsi="Calibri"/>
          <w:color w:val="000000"/>
        </w:rPr>
        <w:t xml:space="preserve"> nog eens 10 huurwoningen </w:t>
      </w:r>
      <w:r w:rsidR="00E8261D">
        <w:rPr>
          <w:rFonts w:ascii="Calibri" w:eastAsia="Times New Roman" w:hAnsi="Calibri"/>
          <w:color w:val="000000"/>
        </w:rPr>
        <w:t xml:space="preserve">voor senioren </w:t>
      </w:r>
      <w:r>
        <w:rPr>
          <w:rFonts w:ascii="Calibri" w:eastAsia="Times New Roman" w:hAnsi="Calibri"/>
          <w:color w:val="000000"/>
        </w:rPr>
        <w:t xml:space="preserve">worden </w:t>
      </w:r>
      <w:r>
        <w:rPr>
          <w:rFonts w:ascii="Calibri" w:eastAsia="Times New Roman" w:hAnsi="Calibri"/>
          <w:color w:val="000000"/>
        </w:rPr>
        <w:lastRenderedPageBreak/>
        <w:t xml:space="preserve">gebouwd. Voor de korte en middenlange termijn moet dit </w:t>
      </w:r>
      <w:r w:rsidR="00857357">
        <w:rPr>
          <w:rFonts w:ascii="Calibri" w:eastAsia="Times New Roman" w:hAnsi="Calibri"/>
          <w:color w:val="000000"/>
        </w:rPr>
        <w:t xml:space="preserve">voor </w:t>
      </w:r>
      <w:r>
        <w:rPr>
          <w:rFonts w:ascii="Calibri" w:eastAsia="Times New Roman" w:hAnsi="Calibri"/>
          <w:color w:val="000000"/>
        </w:rPr>
        <w:t xml:space="preserve">Vorstenbosch toereikend worden geacht. Wel is er behoefte aan </w:t>
      </w:r>
      <w:r w:rsidR="00E8261D">
        <w:rPr>
          <w:rFonts w:ascii="Calibri" w:eastAsia="Times New Roman" w:hAnsi="Calibri"/>
          <w:color w:val="000000"/>
        </w:rPr>
        <w:t xml:space="preserve">nultrede </w:t>
      </w:r>
      <w:r>
        <w:rPr>
          <w:rFonts w:ascii="Calibri" w:eastAsia="Times New Roman" w:hAnsi="Calibri"/>
          <w:color w:val="000000"/>
        </w:rPr>
        <w:t xml:space="preserve">koopwoningen voor senioren in het dorp </w:t>
      </w:r>
      <w:r w:rsidR="00E8261D">
        <w:rPr>
          <w:rFonts w:ascii="Calibri" w:eastAsia="Times New Roman" w:hAnsi="Calibri"/>
          <w:color w:val="000000"/>
        </w:rPr>
        <w:t xml:space="preserve">voor hen </w:t>
      </w:r>
      <w:r>
        <w:rPr>
          <w:rFonts w:ascii="Calibri" w:eastAsia="Times New Roman" w:hAnsi="Calibri"/>
          <w:color w:val="000000"/>
        </w:rPr>
        <w:t>die kleiner willen gaan wonen</w:t>
      </w:r>
      <w:r w:rsidR="00857357">
        <w:rPr>
          <w:rFonts w:ascii="Calibri" w:eastAsia="Times New Roman" w:hAnsi="Calibri"/>
          <w:color w:val="000000"/>
        </w:rPr>
        <w:t xml:space="preserve"> doch ook weer niet te klein </w:t>
      </w:r>
      <w:r>
        <w:rPr>
          <w:rFonts w:ascii="Calibri" w:eastAsia="Times New Roman" w:hAnsi="Calibri"/>
          <w:color w:val="000000"/>
        </w:rPr>
        <w:t xml:space="preserve">, maar die gelet op de inkomensgrenzen niet in aanmerking komen voor een sociale huurwoning. Momenteel is een bestemmingsplan voor de </w:t>
      </w:r>
      <w:proofErr w:type="spellStart"/>
      <w:r>
        <w:rPr>
          <w:rFonts w:ascii="Calibri" w:eastAsia="Times New Roman" w:hAnsi="Calibri"/>
          <w:color w:val="000000"/>
        </w:rPr>
        <w:t>Eggerlaan</w:t>
      </w:r>
      <w:proofErr w:type="spellEnd"/>
      <w:r>
        <w:rPr>
          <w:rFonts w:ascii="Calibri" w:eastAsia="Times New Roman" w:hAnsi="Calibri"/>
          <w:color w:val="000000"/>
        </w:rPr>
        <w:t xml:space="preserve"> in voorbereiding (locatie oude gymzaal) waar mogelijk ruimte is voor 6 tot 8 senioren koopwoningen. Voor de langere termijn is er aan de </w:t>
      </w:r>
      <w:proofErr w:type="spellStart"/>
      <w:r>
        <w:rPr>
          <w:rFonts w:ascii="Calibri" w:eastAsia="Times New Roman" w:hAnsi="Calibri"/>
          <w:color w:val="000000"/>
        </w:rPr>
        <w:t>Eggerlaan</w:t>
      </w:r>
      <w:proofErr w:type="spellEnd"/>
      <w:r>
        <w:rPr>
          <w:rFonts w:ascii="Calibri" w:eastAsia="Times New Roman" w:hAnsi="Calibri"/>
          <w:color w:val="000000"/>
        </w:rPr>
        <w:t xml:space="preserve"> voorts nog een uitstekende </w:t>
      </w:r>
      <w:proofErr w:type="spellStart"/>
      <w:r>
        <w:rPr>
          <w:rFonts w:ascii="Calibri" w:eastAsia="Times New Roman" w:hAnsi="Calibri"/>
          <w:color w:val="000000"/>
        </w:rPr>
        <w:t>inbreidingslocatie</w:t>
      </w:r>
      <w:proofErr w:type="spellEnd"/>
      <w:r>
        <w:rPr>
          <w:rFonts w:ascii="Calibri" w:eastAsia="Times New Roman" w:hAnsi="Calibri"/>
          <w:color w:val="000000"/>
        </w:rPr>
        <w:t xml:space="preserve"> voorhanden. Deze is thans nog in particulier</w:t>
      </w:r>
      <w:r w:rsidR="00810FC4">
        <w:rPr>
          <w:rFonts w:ascii="Calibri" w:eastAsia="Times New Roman" w:hAnsi="Calibri"/>
          <w:color w:val="000000"/>
        </w:rPr>
        <w:t>e eigendom</w:t>
      </w:r>
      <w:r>
        <w:rPr>
          <w:rFonts w:ascii="Calibri" w:eastAsia="Times New Roman" w:hAnsi="Calibri"/>
          <w:color w:val="000000"/>
        </w:rPr>
        <w:t xml:space="preserve"> en kan op termijn wellicht  voor woningbouw worden verworven. De locatie </w:t>
      </w:r>
      <w:proofErr w:type="spellStart"/>
      <w:r>
        <w:rPr>
          <w:rFonts w:ascii="Calibri" w:eastAsia="Times New Roman" w:hAnsi="Calibri"/>
          <w:color w:val="000000"/>
        </w:rPr>
        <w:t>Eggerlaan</w:t>
      </w:r>
      <w:proofErr w:type="spellEnd"/>
      <w:r>
        <w:rPr>
          <w:rFonts w:ascii="Calibri" w:eastAsia="Times New Roman" w:hAnsi="Calibri"/>
          <w:color w:val="000000"/>
        </w:rPr>
        <w:t xml:space="preserve"> ligt in het sociale hart van het dorp (vlakbij het gemeenschapshuis</w:t>
      </w:r>
      <w:r w:rsidR="00291FDE">
        <w:rPr>
          <w:rFonts w:ascii="Calibri" w:eastAsia="Times New Roman" w:hAnsi="Calibri"/>
          <w:color w:val="000000"/>
        </w:rPr>
        <w:t xml:space="preserve"> de Stuik). Vanuit het gemeenschapshuis worden thans al tal van functies ver</w:t>
      </w:r>
      <w:r w:rsidR="00857357">
        <w:rPr>
          <w:rFonts w:ascii="Calibri" w:eastAsia="Times New Roman" w:hAnsi="Calibri"/>
          <w:color w:val="000000"/>
        </w:rPr>
        <w:t>vuld</w:t>
      </w:r>
      <w:r w:rsidR="00291FDE">
        <w:rPr>
          <w:rFonts w:ascii="Calibri" w:eastAsia="Times New Roman" w:hAnsi="Calibri"/>
          <w:color w:val="000000"/>
        </w:rPr>
        <w:t xml:space="preserve"> die gerelateerd zijn aan zorg (</w:t>
      </w:r>
      <w:proofErr w:type="spellStart"/>
      <w:r w:rsidR="00291FDE">
        <w:rPr>
          <w:rFonts w:ascii="Calibri" w:eastAsia="Times New Roman" w:hAnsi="Calibri"/>
          <w:color w:val="000000"/>
        </w:rPr>
        <w:t>b.v</w:t>
      </w:r>
      <w:proofErr w:type="spellEnd"/>
      <w:r w:rsidR="00291FDE">
        <w:rPr>
          <w:rFonts w:ascii="Calibri" w:eastAsia="Times New Roman" w:hAnsi="Calibri"/>
          <w:color w:val="000000"/>
        </w:rPr>
        <w:t xml:space="preserve">. eetcafé, dagopvang, </w:t>
      </w:r>
      <w:proofErr w:type="spellStart"/>
      <w:r w:rsidR="00291FDE">
        <w:rPr>
          <w:rFonts w:ascii="Calibri" w:eastAsia="Times New Roman" w:hAnsi="Calibri"/>
          <w:color w:val="000000"/>
        </w:rPr>
        <w:t>kbo</w:t>
      </w:r>
      <w:proofErr w:type="spellEnd"/>
      <w:r w:rsidR="00291FDE">
        <w:rPr>
          <w:rFonts w:ascii="Calibri" w:eastAsia="Times New Roman" w:hAnsi="Calibri"/>
          <w:color w:val="000000"/>
        </w:rPr>
        <w:t>, vraagbaak</w:t>
      </w:r>
      <w:r w:rsidR="00B579D6">
        <w:rPr>
          <w:rFonts w:ascii="Calibri" w:eastAsia="Times New Roman" w:hAnsi="Calibri"/>
          <w:color w:val="000000"/>
        </w:rPr>
        <w:t xml:space="preserve">, </w:t>
      </w:r>
      <w:proofErr w:type="spellStart"/>
      <w:r w:rsidR="00FF4B8C">
        <w:rPr>
          <w:rFonts w:ascii="Calibri" w:eastAsia="Times New Roman" w:hAnsi="Calibri"/>
          <w:color w:val="000000"/>
        </w:rPr>
        <w:t>bloedprikpost</w:t>
      </w:r>
      <w:proofErr w:type="spellEnd"/>
      <w:r w:rsidR="00FF4B8C">
        <w:rPr>
          <w:rFonts w:ascii="Calibri" w:eastAsia="Times New Roman" w:hAnsi="Calibri"/>
          <w:color w:val="000000"/>
        </w:rPr>
        <w:t xml:space="preserve">, </w:t>
      </w:r>
      <w:r w:rsidR="00B579D6">
        <w:rPr>
          <w:rFonts w:ascii="Calibri" w:eastAsia="Times New Roman" w:hAnsi="Calibri"/>
          <w:color w:val="000000"/>
        </w:rPr>
        <w:t>bibliotheek voor ouderen</w:t>
      </w:r>
      <w:r w:rsidR="00291FDE">
        <w:rPr>
          <w:rFonts w:ascii="Calibri" w:eastAsia="Times New Roman" w:hAnsi="Calibri"/>
          <w:color w:val="000000"/>
        </w:rPr>
        <w:t xml:space="preserve"> en fysiotherapie) terwijl er thans nog initiatieven lopen om deze zorgvoorzieningen verder ui</w:t>
      </w:r>
      <w:r w:rsidR="00810FC4">
        <w:rPr>
          <w:rFonts w:ascii="Calibri" w:eastAsia="Times New Roman" w:hAnsi="Calibri"/>
          <w:color w:val="000000"/>
        </w:rPr>
        <w:t>t</w:t>
      </w:r>
      <w:r w:rsidR="00291FDE">
        <w:rPr>
          <w:rFonts w:ascii="Calibri" w:eastAsia="Times New Roman" w:hAnsi="Calibri"/>
          <w:color w:val="000000"/>
        </w:rPr>
        <w:t xml:space="preserve"> te breiden.</w:t>
      </w:r>
      <w:r w:rsidR="00857357">
        <w:rPr>
          <w:rFonts w:ascii="Calibri" w:eastAsia="Times New Roman" w:hAnsi="Calibri"/>
          <w:color w:val="000000"/>
        </w:rPr>
        <w:t xml:space="preserve"> Uit eerder gedaan onderzoek is gebleken dat senioren in het dorp behoefte hebben aan grondgebonden woningen en er nauwelijks tot geen belangstelling is voor appartementen.</w:t>
      </w:r>
    </w:p>
    <w:p w:rsidR="00291FDE" w:rsidRDefault="00291FDE" w:rsidP="00291FDE">
      <w:pPr>
        <w:shd w:val="clear" w:color="auto" w:fill="FFFFFF"/>
        <w:rPr>
          <w:rFonts w:ascii="Calibri" w:eastAsia="Times New Roman" w:hAnsi="Calibri"/>
          <w:color w:val="000000"/>
        </w:rPr>
      </w:pPr>
    </w:p>
    <w:p w:rsidR="00291FDE" w:rsidRPr="00D95879" w:rsidRDefault="00291FDE" w:rsidP="00291FDE">
      <w:pPr>
        <w:pStyle w:val="Lijstalinea"/>
        <w:numPr>
          <w:ilvl w:val="0"/>
          <w:numId w:val="1"/>
        </w:numPr>
        <w:shd w:val="clear" w:color="auto" w:fill="FFFFFF"/>
        <w:rPr>
          <w:rFonts w:ascii="Calibri" w:eastAsia="Times New Roman" w:hAnsi="Calibri"/>
          <w:b/>
          <w:color w:val="000000"/>
        </w:rPr>
      </w:pPr>
      <w:r w:rsidRPr="00D95879">
        <w:rPr>
          <w:rFonts w:ascii="Calibri" w:eastAsia="Times New Roman" w:hAnsi="Calibri"/>
          <w:b/>
          <w:color w:val="000000"/>
        </w:rPr>
        <w:t>Verduurzaming van woningen.</w:t>
      </w:r>
    </w:p>
    <w:p w:rsidR="00291FDE" w:rsidRPr="00291FDE" w:rsidRDefault="00291FDE" w:rsidP="00291FDE">
      <w:pPr>
        <w:pStyle w:val="Lijstalinea"/>
        <w:shd w:val="clear" w:color="auto" w:fill="FFFFFF"/>
        <w:rPr>
          <w:rFonts w:ascii="Calibri" w:eastAsia="Times New Roman" w:hAnsi="Calibri"/>
          <w:color w:val="000000"/>
        </w:rPr>
      </w:pPr>
      <w:r>
        <w:rPr>
          <w:rFonts w:ascii="Calibri" w:eastAsia="Times New Roman" w:hAnsi="Calibri"/>
          <w:color w:val="000000"/>
        </w:rPr>
        <w:t>Veel ouderen die toch in hun woning blijven wonen</w:t>
      </w:r>
      <w:r w:rsidR="00857357">
        <w:rPr>
          <w:rFonts w:ascii="Calibri" w:eastAsia="Times New Roman" w:hAnsi="Calibri"/>
          <w:color w:val="000000"/>
        </w:rPr>
        <w:t>,</w:t>
      </w:r>
      <w:r>
        <w:rPr>
          <w:rFonts w:ascii="Calibri" w:eastAsia="Times New Roman" w:hAnsi="Calibri"/>
          <w:color w:val="000000"/>
        </w:rPr>
        <w:t xml:space="preserve"> nemen nu vaak al maatregelen om hun woning levensloop bestendig te maken</w:t>
      </w:r>
      <w:r w:rsidR="00E83A19">
        <w:rPr>
          <w:rFonts w:ascii="Calibri" w:eastAsia="Times New Roman" w:hAnsi="Calibri"/>
          <w:color w:val="000000"/>
        </w:rPr>
        <w:t xml:space="preserve"> of duurzaam aan te passen</w:t>
      </w:r>
      <w:r>
        <w:rPr>
          <w:rFonts w:ascii="Calibri" w:eastAsia="Times New Roman" w:hAnsi="Calibri"/>
          <w:color w:val="000000"/>
        </w:rPr>
        <w:t xml:space="preserve">. Dit zijn individuele acties waar voorlichting en advies welkom kunnen zijn. </w:t>
      </w:r>
    </w:p>
    <w:p w:rsidR="00D95879" w:rsidRDefault="00D95879" w:rsidP="00D95879">
      <w:pPr>
        <w:shd w:val="clear" w:color="auto" w:fill="FFFFFF"/>
        <w:rPr>
          <w:rFonts w:ascii="Calibri" w:eastAsia="Times New Roman" w:hAnsi="Calibri"/>
          <w:color w:val="000000"/>
        </w:rPr>
      </w:pPr>
    </w:p>
    <w:sectPr w:rsidR="00D95879" w:rsidSect="00A972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75146"/>
    <w:multiLevelType w:val="hybridMultilevel"/>
    <w:tmpl w:val="6CB4CC0E"/>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savePreviewPicture/>
  <w:compat/>
  <w:rsids>
    <w:rsidRoot w:val="00B53AE5"/>
    <w:rsid w:val="00211E59"/>
    <w:rsid w:val="00291FDE"/>
    <w:rsid w:val="002E4379"/>
    <w:rsid w:val="00592709"/>
    <w:rsid w:val="005A20AC"/>
    <w:rsid w:val="005D3A57"/>
    <w:rsid w:val="0067119E"/>
    <w:rsid w:val="006A07D5"/>
    <w:rsid w:val="007A73D8"/>
    <w:rsid w:val="00810FC4"/>
    <w:rsid w:val="00830C44"/>
    <w:rsid w:val="00857357"/>
    <w:rsid w:val="00A972AD"/>
    <w:rsid w:val="00AB5BED"/>
    <w:rsid w:val="00B53AE5"/>
    <w:rsid w:val="00B579D6"/>
    <w:rsid w:val="00BA3A2B"/>
    <w:rsid w:val="00C635D4"/>
    <w:rsid w:val="00CB20A8"/>
    <w:rsid w:val="00D95879"/>
    <w:rsid w:val="00E8261D"/>
    <w:rsid w:val="00E83A19"/>
    <w:rsid w:val="00FF4B8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3AE5"/>
    <w:pPr>
      <w:spacing w:before="0"/>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53AE5"/>
    <w:rPr>
      <w:color w:val="0000FF"/>
      <w:u w:val="single"/>
    </w:rPr>
  </w:style>
  <w:style w:type="paragraph" w:styleId="Normaalweb">
    <w:name w:val="Normal (Web)"/>
    <w:basedOn w:val="Standaard"/>
    <w:uiPriority w:val="99"/>
    <w:semiHidden/>
    <w:unhideWhenUsed/>
    <w:rsid w:val="00B53AE5"/>
  </w:style>
  <w:style w:type="paragraph" w:styleId="Ballontekst">
    <w:name w:val="Balloon Text"/>
    <w:basedOn w:val="Standaard"/>
    <w:link w:val="BallontekstChar"/>
    <w:uiPriority w:val="99"/>
    <w:semiHidden/>
    <w:unhideWhenUsed/>
    <w:rsid w:val="00B53AE5"/>
    <w:rPr>
      <w:rFonts w:ascii="Tahoma" w:hAnsi="Tahoma" w:cs="Tahoma"/>
      <w:sz w:val="16"/>
      <w:szCs w:val="16"/>
    </w:rPr>
  </w:style>
  <w:style w:type="character" w:customStyle="1" w:styleId="BallontekstChar">
    <w:name w:val="Ballontekst Char"/>
    <w:basedOn w:val="Standaardalinea-lettertype"/>
    <w:link w:val="Ballontekst"/>
    <w:uiPriority w:val="99"/>
    <w:semiHidden/>
    <w:rsid w:val="00B53AE5"/>
    <w:rPr>
      <w:rFonts w:ascii="Tahoma" w:hAnsi="Tahoma" w:cs="Tahoma"/>
      <w:sz w:val="16"/>
      <w:szCs w:val="16"/>
      <w:lang w:eastAsia="nl-NL"/>
    </w:rPr>
  </w:style>
  <w:style w:type="paragraph" w:styleId="Lijstalinea">
    <w:name w:val="List Paragraph"/>
    <w:basedOn w:val="Standaard"/>
    <w:uiPriority w:val="34"/>
    <w:qFormat/>
    <w:rsid w:val="005A20AC"/>
    <w:pPr>
      <w:ind w:left="720"/>
      <w:contextualSpacing/>
    </w:pPr>
  </w:style>
</w:styles>
</file>

<file path=word/webSettings.xml><?xml version="1.0" encoding="utf-8"?>
<w:webSettings xmlns:r="http://schemas.openxmlformats.org/officeDocument/2006/relationships" xmlns:w="http://schemas.openxmlformats.org/wordprocessingml/2006/main">
  <w:divs>
    <w:div w:id="19897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3962</Characters>
  <Application>Microsoft Office Word</Application>
  <DocSecurity>0</DocSecurity>
  <Lines>33</Lines>
  <Paragraphs>9</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Van: Josien Westgeest (Companen) &lt;Westgeest@companen.nl&gt; Verzonden: dinsdag 8 ma</vt:lpstr>
    </vt:vector>
  </TitlesOfParts>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en ine</dc:creator>
  <cp:lastModifiedBy>bart en ine</cp:lastModifiedBy>
  <cp:revision>2</cp:revision>
  <dcterms:created xsi:type="dcterms:W3CDTF">2016-04-18T11:30:00Z</dcterms:created>
  <dcterms:modified xsi:type="dcterms:W3CDTF">2016-04-18T11:30:00Z</dcterms:modified>
</cp:coreProperties>
</file>