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A5" w:rsidRPr="00B56C68" w:rsidRDefault="007F18A5" w:rsidP="003955A0">
      <w:pPr>
        <w:rPr>
          <w:b/>
          <w:sz w:val="24"/>
          <w:szCs w:val="24"/>
        </w:rPr>
      </w:pPr>
      <w:r w:rsidRPr="00B56C68">
        <w:rPr>
          <w:b/>
          <w:sz w:val="24"/>
          <w:szCs w:val="24"/>
        </w:rPr>
        <w:t>Verslag bijeenkomsten “fietspaden, en routes</w:t>
      </w:r>
      <w:r w:rsidR="00FB1D07">
        <w:rPr>
          <w:b/>
          <w:sz w:val="24"/>
          <w:szCs w:val="24"/>
        </w:rPr>
        <w:t>”</w:t>
      </w:r>
      <w:r w:rsidRPr="00B56C68">
        <w:rPr>
          <w:b/>
          <w:sz w:val="24"/>
          <w:szCs w:val="24"/>
        </w:rPr>
        <w:t>, in de gemeente Bernhe</w:t>
      </w:r>
      <w:r w:rsidR="00FB1D07">
        <w:rPr>
          <w:b/>
          <w:sz w:val="24"/>
          <w:szCs w:val="24"/>
        </w:rPr>
        <w:t>ze</w:t>
      </w:r>
      <w:r w:rsidRPr="00B56C68">
        <w:rPr>
          <w:b/>
          <w:sz w:val="24"/>
          <w:szCs w:val="24"/>
        </w:rPr>
        <w:t>.</w:t>
      </w:r>
    </w:p>
    <w:p w:rsidR="007F18A5" w:rsidRDefault="007F18A5" w:rsidP="003955A0"/>
    <w:p w:rsidR="007F18A5" w:rsidRDefault="007F18A5" w:rsidP="003955A0">
      <w:r w:rsidRPr="00B56C68">
        <w:rPr>
          <w:b/>
        </w:rPr>
        <w:t>Datum</w:t>
      </w:r>
      <w:r w:rsidR="008D59E3">
        <w:rPr>
          <w:b/>
        </w:rPr>
        <w:t xml:space="preserve"> bijeenkomsten</w:t>
      </w:r>
      <w:r w:rsidRPr="00B56C68">
        <w:rPr>
          <w:b/>
        </w:rPr>
        <w:t>:</w:t>
      </w:r>
      <w:r>
        <w:t xml:space="preserve"> 3</w:t>
      </w:r>
      <w:r w:rsidR="005F403C">
        <w:t>,</w:t>
      </w:r>
      <w:r>
        <w:t xml:space="preserve"> 5</w:t>
      </w:r>
      <w:r w:rsidR="005F403C">
        <w:t xml:space="preserve"> en 17</w:t>
      </w:r>
      <w:r>
        <w:t xml:space="preserve"> februari 2016.</w:t>
      </w:r>
    </w:p>
    <w:p w:rsidR="001C3A1C" w:rsidRDefault="001C3A1C" w:rsidP="003955A0"/>
    <w:p w:rsidR="008935EC" w:rsidRPr="00B56C68" w:rsidRDefault="008D59E3" w:rsidP="003955A0">
      <w:pPr>
        <w:rPr>
          <w:b/>
        </w:rPr>
      </w:pPr>
      <w:r>
        <w:rPr>
          <w:b/>
        </w:rPr>
        <w:t>Leden klankbordgroep</w:t>
      </w:r>
    </w:p>
    <w:p w:rsidR="00C50146" w:rsidRDefault="00C50146" w:rsidP="003955A0">
      <w:r>
        <w:t>Heeswijk-Dinther:</w:t>
      </w:r>
      <w:r>
        <w:tab/>
        <w:t>J. van den Broek, H. van de Ven;</w:t>
      </w:r>
    </w:p>
    <w:p w:rsidR="00C50146" w:rsidRDefault="00C50146" w:rsidP="003955A0">
      <w:r>
        <w:t>Nistelrode:</w:t>
      </w:r>
      <w:r>
        <w:tab/>
      </w:r>
      <w:r>
        <w:tab/>
        <w:t>I. van Dommelen, B. van Rooij;</w:t>
      </w:r>
    </w:p>
    <w:p w:rsidR="00C50146" w:rsidRDefault="004849EB" w:rsidP="003955A0">
      <w:r>
        <w:t>Heesch:</w:t>
      </w:r>
      <w:r>
        <w:tab/>
      </w:r>
      <w:r>
        <w:tab/>
        <w:t xml:space="preserve">A. van </w:t>
      </w:r>
      <w:proofErr w:type="spellStart"/>
      <w:r>
        <w:t>N</w:t>
      </w:r>
      <w:r w:rsidR="00C50146">
        <w:t>istelrooij</w:t>
      </w:r>
      <w:proofErr w:type="spellEnd"/>
      <w:r w:rsidR="00C50146">
        <w:t xml:space="preserve">, </w:t>
      </w:r>
      <w:proofErr w:type="spellStart"/>
      <w:r w:rsidR="001C3A1C">
        <w:t>T.School</w:t>
      </w:r>
      <w:proofErr w:type="spellEnd"/>
      <w:r w:rsidR="001C3A1C">
        <w:t>, W. de Jon</w:t>
      </w:r>
      <w:r w:rsidR="00084941">
        <w:t>g;</w:t>
      </w:r>
    </w:p>
    <w:p w:rsidR="001C3A1C" w:rsidRDefault="001C3A1C" w:rsidP="003955A0">
      <w:r>
        <w:t>Loosbroek:</w:t>
      </w:r>
      <w:r>
        <w:tab/>
      </w:r>
      <w:r>
        <w:tab/>
        <w:t>P. van den Helm;</w:t>
      </w:r>
    </w:p>
    <w:p w:rsidR="001C3A1C" w:rsidRDefault="008D59E3" w:rsidP="003955A0">
      <w:r>
        <w:t>Vorstenbosch:</w:t>
      </w:r>
      <w:r>
        <w:tab/>
      </w:r>
      <w:r>
        <w:tab/>
      </w:r>
      <w:proofErr w:type="spellStart"/>
      <w:r>
        <w:t>W.Rijkers</w:t>
      </w:r>
      <w:proofErr w:type="spellEnd"/>
      <w:r>
        <w:t>, Piet Brouwer.</w:t>
      </w:r>
    </w:p>
    <w:p w:rsidR="001C3A1C" w:rsidRDefault="001C3A1C" w:rsidP="003955A0">
      <w:r>
        <w:t>Gemeente:</w:t>
      </w:r>
      <w:r>
        <w:tab/>
      </w:r>
      <w:r>
        <w:tab/>
        <w:t xml:space="preserve">J. van de Wel, </w:t>
      </w:r>
      <w:proofErr w:type="spellStart"/>
      <w:r>
        <w:t>B.Ceelen</w:t>
      </w:r>
      <w:proofErr w:type="spellEnd"/>
      <w:r w:rsidR="00084941">
        <w:t>.</w:t>
      </w:r>
    </w:p>
    <w:p w:rsidR="001C3A1C" w:rsidRDefault="001C3A1C" w:rsidP="003955A0"/>
    <w:p w:rsidR="001C3A1C" w:rsidRDefault="00B6493D" w:rsidP="003955A0">
      <w:pPr>
        <w:rPr>
          <w:b/>
        </w:rPr>
      </w:pPr>
      <w:r w:rsidRPr="00B56C68">
        <w:rPr>
          <w:b/>
        </w:rPr>
        <w:t>Aanleiding:</w:t>
      </w:r>
    </w:p>
    <w:p w:rsidR="00873891" w:rsidRDefault="00B56C68" w:rsidP="003955A0">
      <w:r>
        <w:t>Er zijn diverse klachten/opmerkingen/meldingen over de onderhoud toestand van de fietsp</w:t>
      </w:r>
      <w:r>
        <w:t>a</w:t>
      </w:r>
      <w:r>
        <w:t>den-routes binnen onze gemeente. Als gevolg hiervan heeft het college (eenmalig voor 2016) extra budget beschikbaar gesteld voor onderhoud aan de</w:t>
      </w:r>
      <w:r w:rsidR="00FB1D07">
        <w:t>ze</w:t>
      </w:r>
      <w:r>
        <w:t xml:space="preserve"> fietspaden-routes. </w:t>
      </w:r>
    </w:p>
    <w:p w:rsidR="00B6493D" w:rsidRDefault="00873891" w:rsidP="003955A0">
      <w:r>
        <w:t>De inspecties-beoordelingen over de toestand van de fietspaden gebeurd technisch volgens de normen van de CROW. Bij deze inspectie  wordt geen rekening gehouden met de bel</w:t>
      </w:r>
      <w:r>
        <w:t>e</w:t>
      </w:r>
      <w:r>
        <w:t>v</w:t>
      </w:r>
      <w:r w:rsidR="00632114">
        <w:t>ing/comfort van de gebruikers. Om een breed gedragen</w:t>
      </w:r>
      <w:r w:rsidR="00B56C68">
        <w:t xml:space="preserve"> beeld te vormen over de</w:t>
      </w:r>
      <w:r>
        <w:t xml:space="preserve"> toestand van deze fietspaden en de</w:t>
      </w:r>
      <w:r w:rsidR="00B56C68">
        <w:t xml:space="preserve"> </w:t>
      </w:r>
      <w:r w:rsidR="008F3D70">
        <w:t>mogelijke</w:t>
      </w:r>
      <w:r w:rsidR="00B56C68">
        <w:t xml:space="preserve"> maatregelen is e</w:t>
      </w:r>
      <w:r w:rsidR="008F3D70">
        <w:t xml:space="preserve">r een klankbord groep gevormd. </w:t>
      </w:r>
      <w:r w:rsidR="00B56C68">
        <w:t>Deze is s</w:t>
      </w:r>
      <w:r w:rsidR="00B56C68">
        <w:t>a</w:t>
      </w:r>
      <w:r w:rsidR="00B56C68">
        <w:t xml:space="preserve">mengesteld </w:t>
      </w:r>
      <w:r w:rsidR="006B6C9F">
        <w:t>(per kern) uit vertegenwoordigers van</w:t>
      </w:r>
      <w:r w:rsidR="001F156D">
        <w:t xml:space="preserve"> o.a.</w:t>
      </w:r>
      <w:r w:rsidR="00632114">
        <w:t xml:space="preserve"> de dorpsraden, KBO en</w:t>
      </w:r>
      <w:r w:rsidR="00B56C68">
        <w:t xml:space="preserve"> kerncommi</w:t>
      </w:r>
      <w:r w:rsidR="00B56C68">
        <w:t>s</w:t>
      </w:r>
      <w:r w:rsidR="00B56C68">
        <w:t xml:space="preserve">sies. </w:t>
      </w:r>
    </w:p>
    <w:p w:rsidR="00B56C68" w:rsidRDefault="00B56C68" w:rsidP="003955A0"/>
    <w:p w:rsidR="009C3F04" w:rsidRDefault="008D59E3" w:rsidP="003955A0">
      <w:r>
        <w:t xml:space="preserve">De klankbord </w:t>
      </w:r>
      <w:r w:rsidR="00632114">
        <w:t>bijeenkomsten</w:t>
      </w:r>
      <w:r>
        <w:t xml:space="preserve"> hebben plaatsgevonden op 3, 5 en 17 februari</w:t>
      </w:r>
      <w:r w:rsidR="009C3F04">
        <w:t xml:space="preserve">. </w:t>
      </w:r>
    </w:p>
    <w:p w:rsidR="006B3410" w:rsidRDefault="008D59E3" w:rsidP="003955A0">
      <w:r w:rsidRPr="008D59E3">
        <w:t>Tijdens de</w:t>
      </w:r>
      <w:r w:rsidR="00632114">
        <w:t>ze</w:t>
      </w:r>
      <w:r w:rsidRPr="008D59E3">
        <w:t xml:space="preserve"> </w:t>
      </w:r>
      <w:r w:rsidR="00632114">
        <w:t>bijeenkomsten</w:t>
      </w:r>
      <w:r>
        <w:t xml:space="preserve"> zijn </w:t>
      </w:r>
      <w:r w:rsidR="00157387">
        <w:t xml:space="preserve">diverse </w:t>
      </w:r>
      <w:r>
        <w:t xml:space="preserve"> verbeterpunten</w:t>
      </w:r>
      <w:r w:rsidR="00157387">
        <w:t xml:space="preserve"> voor de fietspaden </w:t>
      </w:r>
      <w:r w:rsidR="003C6AE8">
        <w:t xml:space="preserve">en routes </w:t>
      </w:r>
      <w:r w:rsidR="00157387">
        <w:t>voorg</w:t>
      </w:r>
      <w:r w:rsidR="00157387">
        <w:t>e</w:t>
      </w:r>
      <w:r w:rsidR="00157387">
        <w:t xml:space="preserve">steld. </w:t>
      </w:r>
    </w:p>
    <w:p w:rsidR="003C6AE8" w:rsidRDefault="003C6AE8" w:rsidP="003955A0"/>
    <w:p w:rsidR="006B3410" w:rsidRDefault="00F762B2" w:rsidP="003955A0">
      <w:r>
        <w:t>In het</w:t>
      </w:r>
      <w:r w:rsidR="006B3410">
        <w:t xml:space="preserve"> laatste overleg van 17 februari is per onderdeel van de verbeterpunten aangegeven </w:t>
      </w:r>
      <w:r>
        <w:t>of en wanneer</w:t>
      </w:r>
      <w:r w:rsidR="006B3410">
        <w:t xml:space="preserve"> d</w:t>
      </w:r>
      <w:r>
        <w:t>e voorgestelde maatregel uitgevoerd wordt.</w:t>
      </w:r>
      <w:r w:rsidR="006B3410">
        <w:t xml:space="preserve"> Hierbij wordt onderscheid gemaakt in:</w:t>
      </w:r>
    </w:p>
    <w:p w:rsidR="006B3410" w:rsidRDefault="006B3410" w:rsidP="006B3410">
      <w:pPr>
        <w:pStyle w:val="Lijstalinea"/>
        <w:numPr>
          <w:ilvl w:val="0"/>
          <w:numId w:val="31"/>
        </w:numPr>
      </w:pPr>
      <w:r>
        <w:t>uitvoering regulier onderhoud;</w:t>
      </w:r>
    </w:p>
    <w:p w:rsidR="006B3410" w:rsidRDefault="006B3410" w:rsidP="006B3410">
      <w:pPr>
        <w:pStyle w:val="Lijstalinea"/>
        <w:numPr>
          <w:ilvl w:val="0"/>
          <w:numId w:val="31"/>
        </w:numPr>
      </w:pPr>
      <w:r>
        <w:t>uitvoering extra onderhoud als gevolg eenmalig budget college;</w:t>
      </w:r>
    </w:p>
    <w:p w:rsidR="006B3410" w:rsidRDefault="006B3410" w:rsidP="003955A0">
      <w:pPr>
        <w:pStyle w:val="Lijstalinea"/>
        <w:numPr>
          <w:ilvl w:val="0"/>
          <w:numId w:val="31"/>
        </w:numPr>
      </w:pPr>
      <w:r>
        <w:t>uitvoering langere termijn</w:t>
      </w:r>
      <w:r w:rsidR="00341810">
        <w:t xml:space="preserve"> of niet</w:t>
      </w:r>
      <w:r>
        <w:t>.</w:t>
      </w:r>
    </w:p>
    <w:p w:rsidR="004B18B5" w:rsidRDefault="004B18B5" w:rsidP="006B3410">
      <w:pPr>
        <w:rPr>
          <w:b/>
        </w:rPr>
      </w:pPr>
    </w:p>
    <w:p w:rsidR="006B3410" w:rsidRDefault="002D5529" w:rsidP="006B3410">
      <w:pPr>
        <w:rPr>
          <w:b/>
        </w:rPr>
      </w:pPr>
      <w:r w:rsidRPr="002D5529">
        <w:rPr>
          <w:b/>
        </w:rPr>
        <w:t>Uitvoering regulier onderhoud:</w:t>
      </w:r>
    </w:p>
    <w:p w:rsidR="00D41E64" w:rsidRPr="00D41E64" w:rsidRDefault="002D5529" w:rsidP="002D5529">
      <w:pPr>
        <w:pStyle w:val="Lijstalinea"/>
        <w:numPr>
          <w:ilvl w:val="0"/>
          <w:numId w:val="33"/>
        </w:numPr>
        <w:rPr>
          <w:i/>
        </w:rPr>
      </w:pPr>
      <w:r w:rsidRPr="00D41E64">
        <w:rPr>
          <w:i/>
        </w:rPr>
        <w:t xml:space="preserve">Verlagen bermen langs de fietspaden. </w:t>
      </w:r>
    </w:p>
    <w:p w:rsidR="002D5529" w:rsidRDefault="003C6AE8" w:rsidP="00D41E64">
      <w:pPr>
        <w:pStyle w:val="Lijstalinea"/>
        <w:numPr>
          <w:ilvl w:val="1"/>
          <w:numId w:val="33"/>
        </w:numPr>
      </w:pPr>
      <w:r>
        <w:t>Er wordt een onderhoudsplan opgesteld om jaarlijks</w:t>
      </w:r>
      <w:r w:rsidR="002D5529">
        <w:t xml:space="preserve"> enkele kilometers berm langs de fietspaden verlagen. </w:t>
      </w:r>
    </w:p>
    <w:p w:rsidR="00D41E64" w:rsidRDefault="00D41E64" w:rsidP="002D5529">
      <w:pPr>
        <w:pStyle w:val="Lijstalinea"/>
        <w:numPr>
          <w:ilvl w:val="0"/>
          <w:numId w:val="33"/>
        </w:numPr>
      </w:pPr>
      <w:r>
        <w:t>Extra veegrondes op de fietspaden</w:t>
      </w:r>
      <w:r w:rsidR="002D5529">
        <w:t xml:space="preserve"> met name in het najaar</w:t>
      </w:r>
      <w:r>
        <w:t xml:space="preserve"> i.v.m. bladeren:</w:t>
      </w:r>
    </w:p>
    <w:p w:rsidR="002D5529" w:rsidRDefault="00D41E64" w:rsidP="00D41E64">
      <w:pPr>
        <w:pStyle w:val="Lijstalinea"/>
        <w:numPr>
          <w:ilvl w:val="1"/>
          <w:numId w:val="33"/>
        </w:numPr>
      </w:pPr>
      <w:r>
        <w:t>In het najaar wordt een extra veegronde ingepland voor de fietspaden, en i</w:t>
      </w:r>
      <w:r>
        <w:t>n</w:t>
      </w:r>
      <w:r>
        <w:t>dien nodig een tweede.</w:t>
      </w:r>
    </w:p>
    <w:p w:rsidR="00D41E64" w:rsidRPr="00D41E64" w:rsidRDefault="009F6F53" w:rsidP="002D5529">
      <w:pPr>
        <w:pStyle w:val="Lijstalinea"/>
        <w:numPr>
          <w:ilvl w:val="0"/>
          <w:numId w:val="33"/>
        </w:numPr>
        <w:rPr>
          <w:i/>
        </w:rPr>
      </w:pPr>
      <w:r w:rsidRPr="00D41E64">
        <w:rPr>
          <w:i/>
        </w:rPr>
        <w:t xml:space="preserve">De </w:t>
      </w:r>
      <w:r w:rsidR="002D5529" w:rsidRPr="00D41E64">
        <w:rPr>
          <w:i/>
        </w:rPr>
        <w:t>maaironde</w:t>
      </w:r>
      <w:r w:rsidRPr="00D41E64">
        <w:rPr>
          <w:i/>
        </w:rPr>
        <w:t xml:space="preserve">s </w:t>
      </w:r>
      <w:r w:rsidR="00D41E64" w:rsidRPr="00D41E64">
        <w:rPr>
          <w:i/>
        </w:rPr>
        <w:t>zijn niet voldoende, soms lang, overhangend gras;</w:t>
      </w:r>
    </w:p>
    <w:p w:rsidR="002D5529" w:rsidRPr="002D5529" w:rsidRDefault="00D41E64" w:rsidP="00D41E64">
      <w:pPr>
        <w:pStyle w:val="Lijstalinea"/>
        <w:numPr>
          <w:ilvl w:val="1"/>
          <w:numId w:val="33"/>
        </w:numPr>
      </w:pPr>
      <w:r>
        <w:t xml:space="preserve">De maairondes </w:t>
      </w:r>
      <w:r w:rsidR="009F6F53">
        <w:t>worden niet uitgebreid maar daar waar nodig wordt, ter beoo</w:t>
      </w:r>
      <w:r w:rsidR="009F6F53">
        <w:t>r</w:t>
      </w:r>
      <w:r w:rsidR="009F6F53">
        <w:t>deling van de gemeentelijke opzichter</w:t>
      </w:r>
      <w:r>
        <w:t>,</w:t>
      </w:r>
      <w:r w:rsidR="009F6F53">
        <w:t xml:space="preserve"> extra gemaaid.</w:t>
      </w:r>
    </w:p>
    <w:p w:rsidR="002D5529" w:rsidRPr="00D41E64" w:rsidRDefault="004B18B5" w:rsidP="002D5529">
      <w:pPr>
        <w:pStyle w:val="Lijstalinea"/>
        <w:numPr>
          <w:ilvl w:val="0"/>
          <w:numId w:val="33"/>
        </w:numPr>
        <w:rPr>
          <w:i/>
        </w:rPr>
      </w:pPr>
      <w:r w:rsidRPr="00D41E64">
        <w:rPr>
          <w:i/>
        </w:rPr>
        <w:t>Extra onderhoud onverhard fietspad Vullingsweg</w:t>
      </w:r>
      <w:r w:rsidR="0090322F" w:rsidRPr="00D41E64">
        <w:rPr>
          <w:i/>
        </w:rPr>
        <w:t>, pad verbreden</w:t>
      </w:r>
      <w:r w:rsidRPr="00D41E64">
        <w:rPr>
          <w:i/>
        </w:rPr>
        <w:t>;</w:t>
      </w:r>
    </w:p>
    <w:p w:rsidR="00D41E64" w:rsidRDefault="00D41E64" w:rsidP="00D41E64">
      <w:pPr>
        <w:pStyle w:val="Lijstalinea"/>
        <w:numPr>
          <w:ilvl w:val="1"/>
          <w:numId w:val="33"/>
        </w:numPr>
      </w:pPr>
      <w:r>
        <w:t>Voorjaar 2016 wordt dit recreatief fietspad aangepast/opgeknapt.</w:t>
      </w:r>
    </w:p>
    <w:p w:rsidR="004B18B5" w:rsidRPr="00D41E64" w:rsidRDefault="004B18B5" w:rsidP="002D5529">
      <w:pPr>
        <w:pStyle w:val="Lijstalinea"/>
        <w:numPr>
          <w:ilvl w:val="0"/>
          <w:numId w:val="33"/>
        </w:numPr>
        <w:rPr>
          <w:i/>
        </w:rPr>
      </w:pPr>
      <w:r w:rsidRPr="00D41E64">
        <w:rPr>
          <w:i/>
        </w:rPr>
        <w:t xml:space="preserve">Aanpassen bebording </w:t>
      </w:r>
      <w:proofErr w:type="spellStart"/>
      <w:r w:rsidRPr="00D41E64">
        <w:rPr>
          <w:i/>
        </w:rPr>
        <w:t>Nieuwelandsesteeg</w:t>
      </w:r>
      <w:proofErr w:type="spellEnd"/>
      <w:r w:rsidRPr="00D41E64">
        <w:rPr>
          <w:i/>
        </w:rPr>
        <w:t xml:space="preserve"> </w:t>
      </w:r>
      <w:proofErr w:type="spellStart"/>
      <w:r w:rsidRPr="00D41E64">
        <w:rPr>
          <w:i/>
        </w:rPr>
        <w:t>Heeswijk-Dinther</w:t>
      </w:r>
      <w:proofErr w:type="spellEnd"/>
      <w:r w:rsidRPr="00D41E64">
        <w:rPr>
          <w:i/>
        </w:rPr>
        <w:t>;</w:t>
      </w:r>
    </w:p>
    <w:p w:rsidR="000457EC" w:rsidRPr="000457EC" w:rsidRDefault="00D41E64" w:rsidP="000457EC">
      <w:pPr>
        <w:pStyle w:val="Lijstalinea"/>
        <w:numPr>
          <w:ilvl w:val="1"/>
          <w:numId w:val="33"/>
        </w:numPr>
      </w:pPr>
      <w:r>
        <w:t>De bebording wordt voorjaar 2016 aangepast.</w:t>
      </w:r>
    </w:p>
    <w:p w:rsidR="004B18B5" w:rsidRDefault="004B18B5" w:rsidP="002D5529">
      <w:pPr>
        <w:pStyle w:val="Lijstalinea"/>
        <w:numPr>
          <w:ilvl w:val="0"/>
          <w:numId w:val="33"/>
        </w:numPr>
        <w:rPr>
          <w:i/>
        </w:rPr>
      </w:pPr>
      <w:r w:rsidRPr="00D75D1A">
        <w:rPr>
          <w:i/>
        </w:rPr>
        <w:t xml:space="preserve">Extra onderhoud bermen gedeelte tussen de </w:t>
      </w:r>
      <w:proofErr w:type="spellStart"/>
      <w:r w:rsidRPr="00D75D1A">
        <w:rPr>
          <w:i/>
        </w:rPr>
        <w:t>Retselseweg</w:t>
      </w:r>
      <w:proofErr w:type="spellEnd"/>
      <w:r w:rsidRPr="00D75D1A">
        <w:rPr>
          <w:i/>
        </w:rPr>
        <w:t xml:space="preserve"> en de </w:t>
      </w:r>
      <w:proofErr w:type="spellStart"/>
      <w:r w:rsidRPr="00D75D1A">
        <w:rPr>
          <w:i/>
        </w:rPr>
        <w:t>Schanseweg</w:t>
      </w:r>
      <w:proofErr w:type="spellEnd"/>
      <w:r w:rsidRPr="00D75D1A">
        <w:rPr>
          <w:i/>
        </w:rPr>
        <w:t xml:space="preserve"> (aanslu</w:t>
      </w:r>
      <w:r w:rsidRPr="00D75D1A">
        <w:rPr>
          <w:i/>
        </w:rPr>
        <w:t>i</w:t>
      </w:r>
      <w:r w:rsidR="009F6F53" w:rsidRPr="00D75D1A">
        <w:rPr>
          <w:i/>
        </w:rPr>
        <w:t>ting Hoog Beugt Heeswijk-Dinther</w:t>
      </w:r>
      <w:r w:rsidRPr="00D75D1A">
        <w:rPr>
          <w:i/>
        </w:rPr>
        <w:t>;</w:t>
      </w:r>
    </w:p>
    <w:p w:rsidR="00D75D1A" w:rsidRPr="00D75D1A" w:rsidRDefault="00D75D1A" w:rsidP="00D75D1A">
      <w:pPr>
        <w:pStyle w:val="Lijstalinea"/>
        <w:numPr>
          <w:ilvl w:val="1"/>
          <w:numId w:val="33"/>
        </w:numPr>
        <w:rPr>
          <w:i/>
        </w:rPr>
      </w:pPr>
      <w:r>
        <w:t>De bermen worden zodra de weersomstandigheden dit toelaten opgeknapt.</w:t>
      </w:r>
      <w:r w:rsidR="000457EC">
        <w:t xml:space="preserve"> Dit geld overigens voor alle bermen binnen onze gemeente. </w:t>
      </w:r>
    </w:p>
    <w:p w:rsidR="004B18B5" w:rsidRDefault="004B18B5" w:rsidP="002D5529">
      <w:pPr>
        <w:pStyle w:val="Lijstalinea"/>
        <w:numPr>
          <w:ilvl w:val="0"/>
          <w:numId w:val="33"/>
        </w:numPr>
        <w:rPr>
          <w:i/>
        </w:rPr>
      </w:pPr>
      <w:r w:rsidRPr="00D75D1A">
        <w:rPr>
          <w:i/>
        </w:rPr>
        <w:lastRenderedPageBreak/>
        <w:t>Fietspad</w:t>
      </w:r>
      <w:r w:rsidR="00D75D1A" w:rsidRPr="00D75D1A">
        <w:rPr>
          <w:i/>
        </w:rPr>
        <w:t xml:space="preserve"> Langdreef en berm </w:t>
      </w:r>
      <w:proofErr w:type="spellStart"/>
      <w:r w:rsidR="00D75D1A" w:rsidRPr="00D75D1A">
        <w:rPr>
          <w:i/>
        </w:rPr>
        <w:t>Wijststraat</w:t>
      </w:r>
      <w:proofErr w:type="spellEnd"/>
      <w:r w:rsidR="00D75D1A" w:rsidRPr="00D75D1A">
        <w:rPr>
          <w:i/>
        </w:rPr>
        <w:t>,</w:t>
      </w:r>
      <w:r w:rsidRPr="00D75D1A">
        <w:rPr>
          <w:i/>
        </w:rPr>
        <w:t xml:space="preserve"> aanvullen gaten</w:t>
      </w:r>
      <w:r w:rsidR="009F6F53" w:rsidRPr="00D75D1A">
        <w:rPr>
          <w:i/>
        </w:rPr>
        <w:t xml:space="preserve"> als gevolg van</w:t>
      </w:r>
      <w:r w:rsidR="00D75D1A" w:rsidRPr="00D75D1A">
        <w:rPr>
          <w:i/>
        </w:rPr>
        <w:t xml:space="preserve"> </w:t>
      </w:r>
      <w:r w:rsidRPr="00D75D1A">
        <w:rPr>
          <w:i/>
        </w:rPr>
        <w:t>ruiterpad;</w:t>
      </w:r>
    </w:p>
    <w:p w:rsidR="00D75D1A" w:rsidRPr="00D75D1A" w:rsidRDefault="00D75D1A" w:rsidP="00D75D1A">
      <w:pPr>
        <w:pStyle w:val="Lijstalinea"/>
        <w:numPr>
          <w:ilvl w:val="1"/>
          <w:numId w:val="33"/>
        </w:numPr>
        <w:rPr>
          <w:i/>
        </w:rPr>
      </w:pPr>
      <w:r>
        <w:t>De berm/ruiterpad wordt voorjaar 2016 opgeknapt.</w:t>
      </w:r>
    </w:p>
    <w:p w:rsidR="004B18B5" w:rsidRDefault="004B18B5" w:rsidP="002D5529">
      <w:pPr>
        <w:pStyle w:val="Lijstalinea"/>
        <w:numPr>
          <w:ilvl w:val="0"/>
          <w:numId w:val="33"/>
        </w:numPr>
        <w:rPr>
          <w:i/>
        </w:rPr>
      </w:pPr>
      <w:r w:rsidRPr="00D75D1A">
        <w:rPr>
          <w:i/>
        </w:rPr>
        <w:t xml:space="preserve">Fietspad </w:t>
      </w:r>
      <w:proofErr w:type="spellStart"/>
      <w:r w:rsidRPr="00D75D1A">
        <w:rPr>
          <w:i/>
        </w:rPr>
        <w:t>Menzel</w:t>
      </w:r>
      <w:proofErr w:type="spellEnd"/>
      <w:r w:rsidRPr="00D75D1A">
        <w:rPr>
          <w:i/>
        </w:rPr>
        <w:t xml:space="preserve"> </w:t>
      </w:r>
      <w:proofErr w:type="spellStart"/>
      <w:r w:rsidRPr="00D75D1A">
        <w:rPr>
          <w:i/>
        </w:rPr>
        <w:t>Nistelrode</w:t>
      </w:r>
      <w:proofErr w:type="spellEnd"/>
      <w:r w:rsidRPr="00D75D1A">
        <w:rPr>
          <w:i/>
        </w:rPr>
        <w:t>;</w:t>
      </w:r>
    </w:p>
    <w:p w:rsidR="00D75D1A" w:rsidRPr="00D75D1A" w:rsidRDefault="00D75D1A" w:rsidP="00D75D1A">
      <w:pPr>
        <w:pStyle w:val="Lijstalinea"/>
        <w:numPr>
          <w:ilvl w:val="1"/>
          <w:numId w:val="33"/>
        </w:numPr>
        <w:rPr>
          <w:i/>
        </w:rPr>
      </w:pPr>
      <w:r>
        <w:t>Opdracht verleend om fietspad over de gehele lengte te herstellen.</w:t>
      </w:r>
    </w:p>
    <w:p w:rsidR="00186C6F" w:rsidRDefault="00186C6F" w:rsidP="002D5529">
      <w:pPr>
        <w:pStyle w:val="Lijstalinea"/>
        <w:numPr>
          <w:ilvl w:val="0"/>
          <w:numId w:val="33"/>
        </w:numPr>
        <w:rPr>
          <w:i/>
        </w:rPr>
      </w:pPr>
      <w:proofErr w:type="spellStart"/>
      <w:r w:rsidRPr="00D75D1A">
        <w:rPr>
          <w:i/>
        </w:rPr>
        <w:t>Hogebroeksesteeg</w:t>
      </w:r>
      <w:proofErr w:type="spellEnd"/>
      <w:r w:rsidRPr="00D75D1A">
        <w:rPr>
          <w:i/>
        </w:rPr>
        <w:t xml:space="preserve"> </w:t>
      </w:r>
      <w:proofErr w:type="spellStart"/>
      <w:r w:rsidRPr="00D75D1A">
        <w:rPr>
          <w:i/>
        </w:rPr>
        <w:t>Nistelrode</w:t>
      </w:r>
      <w:proofErr w:type="spellEnd"/>
      <w:r w:rsidRPr="00D75D1A">
        <w:rPr>
          <w:i/>
        </w:rPr>
        <w:t>, onverharde gedeelte extra onderhoud;</w:t>
      </w:r>
    </w:p>
    <w:p w:rsidR="00D75D1A" w:rsidRPr="00D75D1A" w:rsidRDefault="00D75D1A" w:rsidP="00D75D1A">
      <w:pPr>
        <w:pStyle w:val="Lijstalinea"/>
        <w:numPr>
          <w:ilvl w:val="1"/>
          <w:numId w:val="33"/>
        </w:numPr>
        <w:rPr>
          <w:i/>
        </w:rPr>
      </w:pPr>
      <w:r>
        <w:t>Wordt voorjaar 2016 opgeknapt tijdens onderhoud ronde onverharde wegen.</w:t>
      </w:r>
    </w:p>
    <w:p w:rsidR="004B18B5" w:rsidRDefault="00186C6F" w:rsidP="00186C6F">
      <w:pPr>
        <w:pStyle w:val="Lijstalinea"/>
        <w:numPr>
          <w:ilvl w:val="0"/>
          <w:numId w:val="33"/>
        </w:numPr>
        <w:rPr>
          <w:i/>
        </w:rPr>
      </w:pPr>
      <w:r w:rsidRPr="00D75D1A">
        <w:rPr>
          <w:i/>
        </w:rPr>
        <w:t>Zichtbaarheid sluizen Kampweg Vorstenbosch;</w:t>
      </w:r>
    </w:p>
    <w:p w:rsidR="00D75D1A" w:rsidRPr="00D75D1A" w:rsidRDefault="00D75D1A" w:rsidP="00D75D1A">
      <w:pPr>
        <w:pStyle w:val="Lijstalinea"/>
        <w:numPr>
          <w:ilvl w:val="1"/>
          <w:numId w:val="33"/>
        </w:numPr>
        <w:rPr>
          <w:i/>
        </w:rPr>
      </w:pPr>
      <w:r>
        <w:t xml:space="preserve">Sluizen worden wit geschilderd als de sluizen in het dorp (Vorstenbosch). </w:t>
      </w:r>
    </w:p>
    <w:p w:rsidR="0090322F" w:rsidRDefault="0090322F" w:rsidP="009F6F53">
      <w:pPr>
        <w:rPr>
          <w:b/>
        </w:rPr>
      </w:pPr>
    </w:p>
    <w:p w:rsidR="009F6F53" w:rsidRDefault="009F6F53" w:rsidP="009F6F53">
      <w:pPr>
        <w:rPr>
          <w:b/>
        </w:rPr>
      </w:pPr>
      <w:r>
        <w:rPr>
          <w:b/>
        </w:rPr>
        <w:t>Uitvoering onderhoud extra budget 2016:</w:t>
      </w:r>
    </w:p>
    <w:p w:rsidR="009F6F53" w:rsidRDefault="009F6F53" w:rsidP="009F6F53">
      <w:pPr>
        <w:pStyle w:val="Lijstalinea"/>
        <w:numPr>
          <w:ilvl w:val="0"/>
          <w:numId w:val="34"/>
        </w:numPr>
      </w:pPr>
      <w:r>
        <w:t>Onderhoud wortelopdruk asfalt fietspaden:</w:t>
      </w:r>
    </w:p>
    <w:p w:rsidR="009F6F53" w:rsidRDefault="009F6F53" w:rsidP="009F6F53">
      <w:pPr>
        <w:pStyle w:val="Lijstalinea"/>
        <w:numPr>
          <w:ilvl w:val="1"/>
          <w:numId w:val="34"/>
        </w:numPr>
      </w:pPr>
      <w:r>
        <w:t>Hoog-Laag Beugt Heeswijk-Dinther;</w:t>
      </w:r>
    </w:p>
    <w:p w:rsidR="009F6F53" w:rsidRDefault="009F6F53" w:rsidP="009F6F53">
      <w:pPr>
        <w:pStyle w:val="Lijstalinea"/>
        <w:numPr>
          <w:ilvl w:val="1"/>
          <w:numId w:val="34"/>
        </w:numPr>
      </w:pPr>
      <w:r>
        <w:t>Gouveneursweg Heeswijk-Dinther;</w:t>
      </w:r>
    </w:p>
    <w:p w:rsidR="009F6F53" w:rsidRDefault="009F6F53" w:rsidP="009F6F53">
      <w:pPr>
        <w:pStyle w:val="Lijstalinea"/>
        <w:numPr>
          <w:ilvl w:val="1"/>
          <w:numId w:val="34"/>
        </w:numPr>
      </w:pPr>
      <w:proofErr w:type="spellStart"/>
      <w:r>
        <w:t>Vinkelsestraat</w:t>
      </w:r>
      <w:proofErr w:type="spellEnd"/>
      <w:r>
        <w:t xml:space="preserve"> </w:t>
      </w:r>
      <w:proofErr w:type="spellStart"/>
      <w:r>
        <w:t>Heesch</w:t>
      </w:r>
      <w:proofErr w:type="spellEnd"/>
      <w:r>
        <w:t>:</w:t>
      </w:r>
    </w:p>
    <w:p w:rsidR="009F6F53" w:rsidRDefault="009F6F53" w:rsidP="009F6F53">
      <w:pPr>
        <w:pStyle w:val="Lijstalinea"/>
        <w:numPr>
          <w:ilvl w:val="1"/>
          <w:numId w:val="34"/>
        </w:numPr>
      </w:pPr>
      <w:proofErr w:type="spellStart"/>
      <w:r>
        <w:t>Maxend-Vorstenbosscheweg-Nistelrodesedijk</w:t>
      </w:r>
      <w:proofErr w:type="spellEnd"/>
      <w:r>
        <w:t xml:space="preserve"> tussen </w:t>
      </w:r>
      <w:proofErr w:type="spellStart"/>
      <w:r>
        <w:t>Nistelrode-Vorstenbosch</w:t>
      </w:r>
      <w:proofErr w:type="spellEnd"/>
      <w:r>
        <w:t>;</w:t>
      </w:r>
    </w:p>
    <w:p w:rsidR="009F6F53" w:rsidRDefault="009F6F53" w:rsidP="009F6F53">
      <w:pPr>
        <w:pStyle w:val="Lijstalinea"/>
        <w:numPr>
          <w:ilvl w:val="1"/>
          <w:numId w:val="34"/>
        </w:numPr>
      </w:pPr>
      <w:r>
        <w:t>Watersteeg Vorstenbosch</w:t>
      </w:r>
    </w:p>
    <w:p w:rsidR="009F6F53" w:rsidRDefault="009F6F53" w:rsidP="009F6F53">
      <w:pPr>
        <w:pStyle w:val="Lijstalinea"/>
        <w:numPr>
          <w:ilvl w:val="1"/>
          <w:numId w:val="34"/>
        </w:numPr>
      </w:pPr>
      <w:proofErr w:type="spellStart"/>
      <w:r>
        <w:t>Udenseweg</w:t>
      </w:r>
      <w:proofErr w:type="spellEnd"/>
      <w:r>
        <w:t xml:space="preserve"> </w:t>
      </w:r>
      <w:proofErr w:type="spellStart"/>
      <w:r>
        <w:t>Nistelrode</w:t>
      </w:r>
      <w:proofErr w:type="spellEnd"/>
      <w:r>
        <w:t>.</w:t>
      </w:r>
    </w:p>
    <w:p w:rsidR="009F6F53" w:rsidRDefault="009F6F53" w:rsidP="009F6F53">
      <w:pPr>
        <w:pStyle w:val="Lijstalinea"/>
        <w:numPr>
          <w:ilvl w:val="1"/>
          <w:numId w:val="34"/>
        </w:numPr>
      </w:pPr>
      <w:r>
        <w:t>Piet Geersdijk- Nistelrode.</w:t>
      </w:r>
    </w:p>
    <w:p w:rsidR="009F6F53" w:rsidRDefault="000457EC" w:rsidP="0090322F">
      <w:pPr>
        <w:pStyle w:val="Lijstalinea"/>
        <w:numPr>
          <w:ilvl w:val="0"/>
          <w:numId w:val="34"/>
        </w:numPr>
      </w:pPr>
      <w:r>
        <w:t>Suggestiestroken De Bleken L</w:t>
      </w:r>
      <w:r w:rsidR="009F6F53">
        <w:t>oosbroek</w:t>
      </w:r>
      <w:r>
        <w:t xml:space="preserve"> (vlakfrezen wortelopdruk).</w:t>
      </w:r>
      <w:r w:rsidR="009F6F53">
        <w:t>.</w:t>
      </w:r>
    </w:p>
    <w:p w:rsidR="009F6F53" w:rsidRDefault="009F6F53" w:rsidP="0090322F">
      <w:pPr>
        <w:pStyle w:val="Lijstalinea"/>
        <w:numPr>
          <w:ilvl w:val="0"/>
          <w:numId w:val="34"/>
        </w:numPr>
      </w:pPr>
      <w:r>
        <w:t>Inrit zorgcentrum Heelwijk aanpassen voor rolstoel fietsen;</w:t>
      </w:r>
    </w:p>
    <w:p w:rsidR="0090322F" w:rsidRDefault="0090322F" w:rsidP="0090322F">
      <w:pPr>
        <w:pStyle w:val="Lijstalinea"/>
        <w:numPr>
          <w:ilvl w:val="0"/>
          <w:numId w:val="34"/>
        </w:numPr>
      </w:pPr>
      <w:r>
        <w:t>Extra onderhoud bermen/uitbreiding grasbetonstenen Veldstraat Heeswijk-Dinther.</w:t>
      </w:r>
    </w:p>
    <w:p w:rsidR="00401913" w:rsidRDefault="00401913" w:rsidP="0090322F">
      <w:pPr>
        <w:pStyle w:val="Lijstalinea"/>
        <w:numPr>
          <w:ilvl w:val="0"/>
          <w:numId w:val="34"/>
        </w:numPr>
      </w:pPr>
      <w:r>
        <w:t>Fietspad (tegels) tussen de Lindenlaan en het bomenpark.</w:t>
      </w:r>
    </w:p>
    <w:p w:rsidR="00401913" w:rsidRDefault="00401913" w:rsidP="0090322F">
      <w:pPr>
        <w:pStyle w:val="Lijstalinea"/>
        <w:numPr>
          <w:ilvl w:val="0"/>
          <w:numId w:val="34"/>
        </w:numPr>
      </w:pPr>
      <w:r>
        <w:t xml:space="preserve">Wortelopdruk fietspad </w:t>
      </w:r>
      <w:proofErr w:type="spellStart"/>
      <w:r>
        <w:t>mob</w:t>
      </w:r>
      <w:proofErr w:type="spellEnd"/>
      <w:r>
        <w:t xml:space="preserve">. complex richting </w:t>
      </w:r>
      <w:proofErr w:type="spellStart"/>
      <w:r>
        <w:t>Schaijksedreef</w:t>
      </w:r>
      <w:proofErr w:type="spellEnd"/>
      <w:r>
        <w:t>.</w:t>
      </w:r>
    </w:p>
    <w:p w:rsidR="00186C6F" w:rsidRDefault="00186C6F" w:rsidP="00186C6F"/>
    <w:p w:rsidR="00186C6F" w:rsidRDefault="009F6F53" w:rsidP="00186C6F">
      <w:pPr>
        <w:pStyle w:val="Lijstalinea"/>
        <w:ind w:left="0"/>
        <w:rPr>
          <w:b/>
        </w:rPr>
      </w:pPr>
      <w:r>
        <w:rPr>
          <w:b/>
        </w:rPr>
        <w:t>U</w:t>
      </w:r>
      <w:r w:rsidR="00186C6F">
        <w:rPr>
          <w:b/>
        </w:rPr>
        <w:t>itvoering langere termijn</w:t>
      </w:r>
      <w:r>
        <w:rPr>
          <w:b/>
        </w:rPr>
        <w:t xml:space="preserve"> of niet</w:t>
      </w:r>
      <w:r w:rsidR="00186C6F">
        <w:rPr>
          <w:b/>
        </w:rPr>
        <w:t>;</w:t>
      </w:r>
    </w:p>
    <w:p w:rsidR="009F6F53" w:rsidRPr="009F6F53" w:rsidRDefault="00186C6F" w:rsidP="00186C6F">
      <w:pPr>
        <w:pStyle w:val="Lijstalinea"/>
        <w:numPr>
          <w:ilvl w:val="0"/>
          <w:numId w:val="35"/>
        </w:numPr>
      </w:pPr>
      <w:r w:rsidRPr="009F6F53">
        <w:rPr>
          <w:i/>
        </w:rPr>
        <w:t>Slechte verlichting fietspaden buiten de bebouwde kom</w:t>
      </w:r>
      <w:r>
        <w:rPr>
          <w:b/>
        </w:rPr>
        <w:t xml:space="preserve">: </w:t>
      </w:r>
    </w:p>
    <w:p w:rsidR="00186C6F" w:rsidRDefault="00186C6F" w:rsidP="009F6F53">
      <w:pPr>
        <w:pStyle w:val="Lijstalinea"/>
        <w:numPr>
          <w:ilvl w:val="1"/>
          <w:numId w:val="35"/>
        </w:numPr>
      </w:pPr>
      <w:r w:rsidRPr="00186C6F">
        <w:t>De verlichting in het buitenge</w:t>
      </w:r>
      <w:r w:rsidR="00204865">
        <w:t xml:space="preserve">bied wordt niet uitgebreid. </w:t>
      </w:r>
      <w:r w:rsidR="009F6F53">
        <w:t>Gemeentelijk beleid om terughoudend om te gaan met verlichting in het buitengebied</w:t>
      </w:r>
      <w:r w:rsidR="000457EC">
        <w:t>, dit</w:t>
      </w:r>
      <w:bookmarkStart w:id="0" w:name="_GoBack"/>
      <w:bookmarkEnd w:id="0"/>
      <w:r w:rsidR="009F6F53">
        <w:t xml:space="preserve"> om lichtvervu</w:t>
      </w:r>
      <w:r w:rsidR="009F6F53">
        <w:t>i</w:t>
      </w:r>
      <w:r w:rsidR="009F6F53">
        <w:t xml:space="preserve">ling tegen te gaan. </w:t>
      </w:r>
    </w:p>
    <w:p w:rsidR="009F6F53" w:rsidRDefault="00204865" w:rsidP="00186C6F">
      <w:pPr>
        <w:pStyle w:val="Lijstalinea"/>
        <w:numPr>
          <w:ilvl w:val="0"/>
          <w:numId w:val="35"/>
        </w:numPr>
      </w:pPr>
      <w:r w:rsidRPr="009F6F53">
        <w:rPr>
          <w:i/>
        </w:rPr>
        <w:t xml:space="preserve">De rotondes “De Kruising en </w:t>
      </w:r>
      <w:proofErr w:type="spellStart"/>
      <w:r w:rsidRPr="009F6F53">
        <w:rPr>
          <w:i/>
        </w:rPr>
        <w:t>Osseweg</w:t>
      </w:r>
      <w:proofErr w:type="spellEnd"/>
      <w:r w:rsidRPr="009F6F53">
        <w:rPr>
          <w:i/>
        </w:rPr>
        <w:t xml:space="preserve">” in </w:t>
      </w:r>
      <w:proofErr w:type="spellStart"/>
      <w:r w:rsidRPr="009F6F53">
        <w:rPr>
          <w:i/>
        </w:rPr>
        <w:t>Heesch</w:t>
      </w:r>
      <w:proofErr w:type="spellEnd"/>
      <w:r w:rsidRPr="009F6F53">
        <w:rPr>
          <w:i/>
        </w:rPr>
        <w:t xml:space="preserve"> worden als onveilig ervaren</w:t>
      </w:r>
      <w:r>
        <w:t>.</w:t>
      </w:r>
    </w:p>
    <w:p w:rsidR="00204865" w:rsidRDefault="00204865" w:rsidP="009F6F53">
      <w:pPr>
        <w:pStyle w:val="Lijstalinea"/>
        <w:numPr>
          <w:ilvl w:val="1"/>
          <w:numId w:val="35"/>
        </w:numPr>
      </w:pPr>
      <w:r>
        <w:t xml:space="preserve"> Aanpassen is </w:t>
      </w:r>
      <w:r w:rsidR="009F6F53">
        <w:t xml:space="preserve">rotondes </w:t>
      </w:r>
      <w:r>
        <w:t>financieel niet verantwoord.</w:t>
      </w:r>
    </w:p>
    <w:p w:rsidR="009F6F53" w:rsidRPr="009F6F53" w:rsidRDefault="00204865" w:rsidP="00186C6F">
      <w:pPr>
        <w:pStyle w:val="Lijstalinea"/>
        <w:numPr>
          <w:ilvl w:val="0"/>
          <w:numId w:val="35"/>
        </w:numPr>
        <w:rPr>
          <w:i/>
        </w:rPr>
      </w:pPr>
      <w:r w:rsidRPr="009F6F53">
        <w:rPr>
          <w:i/>
        </w:rPr>
        <w:t xml:space="preserve">Aanpassen grasbetontegels o.a. </w:t>
      </w:r>
      <w:proofErr w:type="spellStart"/>
      <w:r w:rsidRPr="009F6F53">
        <w:rPr>
          <w:i/>
        </w:rPr>
        <w:t>Laverdonk</w:t>
      </w:r>
      <w:proofErr w:type="spellEnd"/>
      <w:r w:rsidRPr="009F6F53">
        <w:rPr>
          <w:i/>
        </w:rPr>
        <w:t xml:space="preserve">. </w:t>
      </w:r>
    </w:p>
    <w:p w:rsidR="00204865" w:rsidRDefault="00DD66D3" w:rsidP="009F6F53">
      <w:pPr>
        <w:pStyle w:val="Lijstalinea"/>
        <w:numPr>
          <w:ilvl w:val="1"/>
          <w:numId w:val="35"/>
        </w:numPr>
      </w:pPr>
      <w:r>
        <w:t>De prioriteit ligt eerst bij het aanbrengen van grasbetonstenen bij fietsroutes en onveilige bermen. Lange termijn.</w:t>
      </w:r>
    </w:p>
    <w:p w:rsidR="009F6F53" w:rsidRPr="009F6F53" w:rsidRDefault="00DD66D3" w:rsidP="00186C6F">
      <w:pPr>
        <w:pStyle w:val="Lijstalinea"/>
        <w:numPr>
          <w:ilvl w:val="0"/>
          <w:numId w:val="35"/>
        </w:numPr>
        <w:rPr>
          <w:i/>
        </w:rPr>
      </w:pPr>
      <w:r w:rsidRPr="009F6F53">
        <w:rPr>
          <w:i/>
        </w:rPr>
        <w:t xml:space="preserve">Aanleg vrij liggend fietspad Kampweg en Rietdijk Vorstenbosch. </w:t>
      </w:r>
    </w:p>
    <w:p w:rsidR="00DD66D3" w:rsidRDefault="00DD66D3" w:rsidP="009F6F53">
      <w:pPr>
        <w:pStyle w:val="Lijstalinea"/>
        <w:numPr>
          <w:ilvl w:val="1"/>
          <w:numId w:val="35"/>
        </w:numPr>
      </w:pPr>
      <w:r>
        <w:t>Financieel niet direct haalbaar, mogelijk lange termijn.</w:t>
      </w:r>
    </w:p>
    <w:p w:rsidR="009F6F53" w:rsidRDefault="00DD66D3" w:rsidP="00186C6F">
      <w:pPr>
        <w:pStyle w:val="Lijstalinea"/>
        <w:numPr>
          <w:ilvl w:val="0"/>
          <w:numId w:val="35"/>
        </w:numPr>
      </w:pPr>
      <w:r w:rsidRPr="009F6F53">
        <w:rPr>
          <w:i/>
        </w:rPr>
        <w:t>Reconstructie Heuvel- Kerkstraat Vorstenbosch</w:t>
      </w:r>
      <w:r>
        <w:t xml:space="preserve">. </w:t>
      </w:r>
    </w:p>
    <w:p w:rsidR="00DD66D3" w:rsidRDefault="00DD66D3" w:rsidP="009F6F53">
      <w:pPr>
        <w:pStyle w:val="Lijstalinea"/>
        <w:numPr>
          <w:ilvl w:val="1"/>
          <w:numId w:val="35"/>
        </w:numPr>
      </w:pPr>
      <w:r>
        <w:t xml:space="preserve">Heeft de aandacht, </w:t>
      </w:r>
      <w:r w:rsidR="009F6F53">
        <w:t xml:space="preserve">mogelijk </w:t>
      </w:r>
      <w:r>
        <w:t>lange termijn.</w:t>
      </w:r>
    </w:p>
    <w:p w:rsidR="009F6F53" w:rsidRPr="009F6F53" w:rsidRDefault="00DD66D3" w:rsidP="00186C6F">
      <w:pPr>
        <w:pStyle w:val="Lijstalinea"/>
        <w:numPr>
          <w:ilvl w:val="0"/>
          <w:numId w:val="35"/>
        </w:numPr>
        <w:rPr>
          <w:i/>
        </w:rPr>
      </w:pPr>
      <w:r w:rsidRPr="009F6F53">
        <w:rPr>
          <w:i/>
        </w:rPr>
        <w:t>Ontbreken fietsroutes tussen de kernen.</w:t>
      </w:r>
    </w:p>
    <w:p w:rsidR="00DD66D3" w:rsidRDefault="00DD66D3" w:rsidP="009F6F53">
      <w:pPr>
        <w:pStyle w:val="Lijstalinea"/>
        <w:numPr>
          <w:ilvl w:val="1"/>
          <w:numId w:val="35"/>
        </w:numPr>
      </w:pPr>
      <w:r>
        <w:t>Lange termijn, aandachtpunt in het verkeer en mobiliteitsplan.</w:t>
      </w:r>
    </w:p>
    <w:p w:rsidR="009F6F53" w:rsidRDefault="00DD66D3" w:rsidP="00186C6F">
      <w:pPr>
        <w:pStyle w:val="Lijstalinea"/>
        <w:numPr>
          <w:ilvl w:val="0"/>
          <w:numId w:val="35"/>
        </w:numPr>
      </w:pPr>
      <w:r w:rsidRPr="009F6F53">
        <w:rPr>
          <w:i/>
        </w:rPr>
        <w:t>Doorgaande fietsroute Laar Nistelrode</w:t>
      </w:r>
      <w:r>
        <w:t xml:space="preserve">. </w:t>
      </w:r>
    </w:p>
    <w:p w:rsidR="00DD66D3" w:rsidRDefault="00DD66D3" w:rsidP="009F6F53">
      <w:pPr>
        <w:pStyle w:val="Lijstalinea"/>
        <w:numPr>
          <w:ilvl w:val="1"/>
          <w:numId w:val="35"/>
        </w:numPr>
      </w:pPr>
      <w:r>
        <w:t>Lange termijn, herinrichting/reconstructie Laar.</w:t>
      </w:r>
    </w:p>
    <w:p w:rsidR="00401913" w:rsidRDefault="00401913" w:rsidP="00401913">
      <w:pPr>
        <w:pStyle w:val="Lijstalinea"/>
        <w:numPr>
          <w:ilvl w:val="0"/>
          <w:numId w:val="35"/>
        </w:numPr>
        <w:rPr>
          <w:i/>
        </w:rPr>
      </w:pPr>
      <w:r w:rsidRPr="00401913">
        <w:rPr>
          <w:i/>
        </w:rPr>
        <w:t>Paden op bomenpark zijn slecht;</w:t>
      </w:r>
    </w:p>
    <w:p w:rsidR="00401913" w:rsidRPr="00401913" w:rsidRDefault="00401913" w:rsidP="00401913">
      <w:pPr>
        <w:pStyle w:val="Lijstalinea"/>
        <w:numPr>
          <w:ilvl w:val="1"/>
          <w:numId w:val="35"/>
        </w:numPr>
        <w:rPr>
          <w:i/>
        </w:rPr>
      </w:pPr>
      <w:r>
        <w:t>Het beheer en onderhoud van de paden op het bomenpark ligt bij Staatsbosb</w:t>
      </w:r>
      <w:r>
        <w:t>e</w:t>
      </w:r>
      <w:r>
        <w:t>heer. Wij zullen deze informeren op de opmerking over de onderhoud toestand.</w:t>
      </w:r>
    </w:p>
    <w:p w:rsidR="00401913" w:rsidRPr="00401913" w:rsidRDefault="00401913" w:rsidP="00401913">
      <w:pPr>
        <w:pStyle w:val="Lijstalinea"/>
        <w:numPr>
          <w:ilvl w:val="0"/>
          <w:numId w:val="35"/>
        </w:numPr>
        <w:rPr>
          <w:i/>
        </w:rPr>
      </w:pPr>
      <w:r>
        <w:t>Verbreden fietspad Langdreef Heesch</w:t>
      </w:r>
    </w:p>
    <w:p w:rsidR="00C04385" w:rsidRPr="00F41B16" w:rsidRDefault="00F41B16" w:rsidP="00F41B16">
      <w:pPr>
        <w:pStyle w:val="Lijstalinea"/>
        <w:numPr>
          <w:ilvl w:val="1"/>
          <w:numId w:val="35"/>
        </w:numPr>
        <w:rPr>
          <w:i/>
        </w:rPr>
      </w:pPr>
      <w:r>
        <w:t>Fietspad wordt niet</w:t>
      </w:r>
      <w:r w:rsidR="00401913">
        <w:t xml:space="preserve"> verbreed in verband met de hiermee gepaarde hoge ko</w:t>
      </w:r>
      <w:r w:rsidR="00401913">
        <w:t>s</w:t>
      </w:r>
      <w:r w:rsidR="00401913">
        <w:t xml:space="preserve">ten. </w:t>
      </w:r>
    </w:p>
    <w:sectPr w:rsidR="00C04385" w:rsidRPr="00F41B16" w:rsidSect="0068340F">
      <w:headerReference w:type="default" r:id="rId7"/>
      <w:pgSz w:w="11906" w:h="16838" w:code="9"/>
      <w:pgMar w:top="1701" w:right="1701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B1" w:rsidRDefault="009D3BB1">
      <w:r>
        <w:separator/>
      </w:r>
    </w:p>
  </w:endnote>
  <w:endnote w:type="continuationSeparator" w:id="0">
    <w:p w:rsidR="009D3BB1" w:rsidRDefault="009D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B1" w:rsidRDefault="009D3BB1">
      <w:r>
        <w:separator/>
      </w:r>
    </w:p>
  </w:footnote>
  <w:footnote w:type="continuationSeparator" w:id="0">
    <w:p w:rsidR="009D3BB1" w:rsidRDefault="009D3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16" w:rsidRPr="0068340F" w:rsidRDefault="00F41B16" w:rsidP="00A17592">
    <w:pPr>
      <w:pStyle w:val="Kopteks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227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803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AA0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00A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6E8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F2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52D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9E71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5AB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E20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87B44"/>
    <w:multiLevelType w:val="hybridMultilevel"/>
    <w:tmpl w:val="65E6A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75DFC"/>
    <w:multiLevelType w:val="hybridMultilevel"/>
    <w:tmpl w:val="42CE5BEA"/>
    <w:lvl w:ilvl="0" w:tplc="22709B28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A2848"/>
    <w:multiLevelType w:val="hybridMultilevel"/>
    <w:tmpl w:val="2A9AB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33148"/>
    <w:multiLevelType w:val="hybridMultilevel"/>
    <w:tmpl w:val="8C0C2864"/>
    <w:lvl w:ilvl="0" w:tplc="E4A08FD6">
      <w:start w:val="10"/>
      <w:numFmt w:val="decimal"/>
      <w:lvlText w:val="%1.a."/>
      <w:lvlJc w:val="left"/>
      <w:pPr>
        <w:tabs>
          <w:tab w:val="num" w:pos="714"/>
        </w:tabs>
        <w:ind w:left="714" w:hanging="714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F0E0F"/>
    <w:multiLevelType w:val="multilevel"/>
    <w:tmpl w:val="1F72B354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C39B9"/>
    <w:multiLevelType w:val="hybridMultilevel"/>
    <w:tmpl w:val="7BE47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E4799"/>
    <w:multiLevelType w:val="hybridMultilevel"/>
    <w:tmpl w:val="E4BED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72F3C"/>
    <w:multiLevelType w:val="multilevel"/>
    <w:tmpl w:val="2396B76C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Bembo" w:hAnsi="Bembo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A9163D"/>
    <w:multiLevelType w:val="hybridMultilevel"/>
    <w:tmpl w:val="A7367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A3AFC"/>
    <w:multiLevelType w:val="hybridMultilevel"/>
    <w:tmpl w:val="93A6F162"/>
    <w:lvl w:ilvl="0" w:tplc="605288A8">
      <w:start w:val="1"/>
      <w:numFmt w:val="bullet"/>
      <w:pStyle w:val="Lijstopsomteken"/>
      <w:lvlText w:val="-"/>
      <w:lvlJc w:val="left"/>
      <w:pPr>
        <w:tabs>
          <w:tab w:val="num" w:pos="357"/>
        </w:tabs>
        <w:ind w:left="357" w:hanging="357"/>
      </w:pPr>
      <w:rPr>
        <w:rFonts w:ascii="Bembo" w:hAnsi="Bembo" w:hint="default"/>
      </w:rPr>
    </w:lvl>
    <w:lvl w:ilvl="1" w:tplc="9FF4E3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3563E"/>
    <w:multiLevelType w:val="multilevel"/>
    <w:tmpl w:val="C460110E"/>
    <w:lvl w:ilvl="0">
      <w:start w:val="10"/>
      <w:numFmt w:val="decimal"/>
      <w:lvlText w:val="%1.a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176DF"/>
    <w:multiLevelType w:val="hybridMultilevel"/>
    <w:tmpl w:val="CC741032"/>
    <w:lvl w:ilvl="0" w:tplc="96CCA5B6">
      <w:start w:val="10"/>
      <w:numFmt w:val="decimal"/>
      <w:lvlText w:val="%1.a"/>
      <w:lvlJc w:val="left"/>
      <w:pPr>
        <w:tabs>
          <w:tab w:val="num" w:pos="567"/>
        </w:tabs>
        <w:ind w:left="1474" w:hanging="147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6F691D"/>
    <w:multiLevelType w:val="hybridMultilevel"/>
    <w:tmpl w:val="AA7E2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4382F"/>
    <w:multiLevelType w:val="hybridMultilevel"/>
    <w:tmpl w:val="5FEC3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0354B"/>
    <w:multiLevelType w:val="multilevel"/>
    <w:tmpl w:val="1F72B354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E537A"/>
    <w:multiLevelType w:val="hybridMultilevel"/>
    <w:tmpl w:val="64BE2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94C2B"/>
    <w:multiLevelType w:val="hybridMultilevel"/>
    <w:tmpl w:val="9F0E8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C3E09"/>
    <w:multiLevelType w:val="multilevel"/>
    <w:tmpl w:val="7EFCF7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E239C"/>
    <w:multiLevelType w:val="multilevel"/>
    <w:tmpl w:val="AD08A606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6C2AAE"/>
    <w:multiLevelType w:val="multilevel"/>
    <w:tmpl w:val="93A6F162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Bembo" w:hAnsi="Bembo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B04759"/>
    <w:multiLevelType w:val="multilevel"/>
    <w:tmpl w:val="1F72B354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F0C87"/>
    <w:multiLevelType w:val="hybridMultilevel"/>
    <w:tmpl w:val="8788E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E7E2C"/>
    <w:multiLevelType w:val="multilevel"/>
    <w:tmpl w:val="C476670C"/>
    <w:lvl w:ilvl="0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Bembo" w:hAnsi="Bembo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0B20BB"/>
    <w:multiLevelType w:val="hybridMultilevel"/>
    <w:tmpl w:val="C476670C"/>
    <w:lvl w:ilvl="0" w:tplc="FAE61272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Bembo" w:hAnsi="Bembo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272F3"/>
    <w:multiLevelType w:val="multilevel"/>
    <w:tmpl w:val="CC741032"/>
    <w:lvl w:ilvl="0">
      <w:start w:val="10"/>
      <w:numFmt w:val="decimal"/>
      <w:lvlText w:val="%1.a"/>
      <w:lvlJc w:val="left"/>
      <w:pPr>
        <w:tabs>
          <w:tab w:val="num" w:pos="567"/>
        </w:tabs>
        <w:ind w:left="1474" w:hanging="14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2"/>
  </w:num>
  <w:num w:numId="13">
    <w:abstractNumId w:val="19"/>
  </w:num>
  <w:num w:numId="14">
    <w:abstractNumId w:val="17"/>
  </w:num>
  <w:num w:numId="15">
    <w:abstractNumId w:val="21"/>
  </w:num>
  <w:num w:numId="16">
    <w:abstractNumId w:val="24"/>
  </w:num>
  <w:num w:numId="17">
    <w:abstractNumId w:val="14"/>
  </w:num>
  <w:num w:numId="18">
    <w:abstractNumId w:val="30"/>
  </w:num>
  <w:num w:numId="19">
    <w:abstractNumId w:val="34"/>
  </w:num>
  <w:num w:numId="20">
    <w:abstractNumId w:val="13"/>
  </w:num>
  <w:num w:numId="21">
    <w:abstractNumId w:val="29"/>
  </w:num>
  <w:num w:numId="22">
    <w:abstractNumId w:val="11"/>
  </w:num>
  <w:num w:numId="23">
    <w:abstractNumId w:val="28"/>
  </w:num>
  <w:num w:numId="24">
    <w:abstractNumId w:val="27"/>
  </w:num>
  <w:num w:numId="25">
    <w:abstractNumId w:val="20"/>
  </w:num>
  <w:num w:numId="26">
    <w:abstractNumId w:val="15"/>
  </w:num>
  <w:num w:numId="27">
    <w:abstractNumId w:val="26"/>
  </w:num>
  <w:num w:numId="28">
    <w:abstractNumId w:val="23"/>
  </w:num>
  <w:num w:numId="29">
    <w:abstractNumId w:val="12"/>
  </w:num>
  <w:num w:numId="30">
    <w:abstractNumId w:val="31"/>
  </w:num>
  <w:num w:numId="31">
    <w:abstractNumId w:val="16"/>
  </w:num>
  <w:num w:numId="32">
    <w:abstractNumId w:val="18"/>
  </w:num>
  <w:num w:numId="33">
    <w:abstractNumId w:val="10"/>
  </w:num>
  <w:num w:numId="34">
    <w:abstractNumId w:val="2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18A5"/>
    <w:rsid w:val="000457EC"/>
    <w:rsid w:val="00084941"/>
    <w:rsid w:val="001026F6"/>
    <w:rsid w:val="001103E9"/>
    <w:rsid w:val="00154E39"/>
    <w:rsid w:val="00157387"/>
    <w:rsid w:val="00186C6F"/>
    <w:rsid w:val="001B2991"/>
    <w:rsid w:val="001B3C56"/>
    <w:rsid w:val="001C3545"/>
    <w:rsid w:val="001C3A1C"/>
    <w:rsid w:val="001D18E8"/>
    <w:rsid w:val="001F156D"/>
    <w:rsid w:val="00204865"/>
    <w:rsid w:val="00231CDA"/>
    <w:rsid w:val="002734DA"/>
    <w:rsid w:val="00290539"/>
    <w:rsid w:val="002D5529"/>
    <w:rsid w:val="00341810"/>
    <w:rsid w:val="003955A0"/>
    <w:rsid w:val="003C355A"/>
    <w:rsid w:val="003C6AE8"/>
    <w:rsid w:val="00401913"/>
    <w:rsid w:val="00405FF6"/>
    <w:rsid w:val="0041079F"/>
    <w:rsid w:val="004849EB"/>
    <w:rsid w:val="004918AA"/>
    <w:rsid w:val="004B18B5"/>
    <w:rsid w:val="00515636"/>
    <w:rsid w:val="005B22EE"/>
    <w:rsid w:val="005E689B"/>
    <w:rsid w:val="005F2D5A"/>
    <w:rsid w:val="005F403C"/>
    <w:rsid w:val="00632114"/>
    <w:rsid w:val="00650E35"/>
    <w:rsid w:val="00674F4F"/>
    <w:rsid w:val="0068340F"/>
    <w:rsid w:val="006B3410"/>
    <w:rsid w:val="006B6C9F"/>
    <w:rsid w:val="006C6D43"/>
    <w:rsid w:val="00704C09"/>
    <w:rsid w:val="00787793"/>
    <w:rsid w:val="007F18A5"/>
    <w:rsid w:val="00851A51"/>
    <w:rsid w:val="00873891"/>
    <w:rsid w:val="008935EC"/>
    <w:rsid w:val="008B3E9C"/>
    <w:rsid w:val="008D25F1"/>
    <w:rsid w:val="008D59E3"/>
    <w:rsid w:val="008F3D70"/>
    <w:rsid w:val="0090322F"/>
    <w:rsid w:val="009569EC"/>
    <w:rsid w:val="009C3F04"/>
    <w:rsid w:val="009C4D7F"/>
    <w:rsid w:val="009D3BB1"/>
    <w:rsid w:val="009F6F53"/>
    <w:rsid w:val="00A17592"/>
    <w:rsid w:val="00A269C6"/>
    <w:rsid w:val="00A86582"/>
    <w:rsid w:val="00AD4594"/>
    <w:rsid w:val="00AE1E70"/>
    <w:rsid w:val="00AE4EC0"/>
    <w:rsid w:val="00B360AF"/>
    <w:rsid w:val="00B56C68"/>
    <w:rsid w:val="00B60C44"/>
    <w:rsid w:val="00B6493D"/>
    <w:rsid w:val="00C04385"/>
    <w:rsid w:val="00C04934"/>
    <w:rsid w:val="00C06961"/>
    <w:rsid w:val="00C24CEB"/>
    <w:rsid w:val="00C371B8"/>
    <w:rsid w:val="00C45C38"/>
    <w:rsid w:val="00C50146"/>
    <w:rsid w:val="00C538F7"/>
    <w:rsid w:val="00C962AC"/>
    <w:rsid w:val="00CC0BB8"/>
    <w:rsid w:val="00CF7751"/>
    <w:rsid w:val="00CF7849"/>
    <w:rsid w:val="00D12FB7"/>
    <w:rsid w:val="00D41E64"/>
    <w:rsid w:val="00D55F87"/>
    <w:rsid w:val="00D75D1A"/>
    <w:rsid w:val="00D94D0C"/>
    <w:rsid w:val="00DD66D3"/>
    <w:rsid w:val="00DE436B"/>
    <w:rsid w:val="00E32949"/>
    <w:rsid w:val="00E45CB9"/>
    <w:rsid w:val="00E70EC4"/>
    <w:rsid w:val="00F41B16"/>
    <w:rsid w:val="00F43AA0"/>
    <w:rsid w:val="00F762B2"/>
    <w:rsid w:val="00FA0C8E"/>
    <w:rsid w:val="00FB1D07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340F"/>
    <w:pPr>
      <w:spacing w:line="260" w:lineRule="atLeast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rsid w:val="00C45C38"/>
    <w:pPr>
      <w:keepNext/>
      <w:outlineLvl w:val="0"/>
    </w:pPr>
    <w:rPr>
      <w:b/>
      <w:bCs/>
      <w:smallCaps/>
      <w:kern w:val="32"/>
      <w:szCs w:val="28"/>
    </w:rPr>
  </w:style>
  <w:style w:type="paragraph" w:styleId="Kop2">
    <w:name w:val="heading 2"/>
    <w:basedOn w:val="Standaard"/>
    <w:next w:val="Standaard"/>
    <w:qFormat/>
    <w:rsid w:val="0068340F"/>
    <w:pPr>
      <w:keepNext/>
      <w:outlineLvl w:val="1"/>
    </w:pPr>
    <w:rPr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68340F"/>
    <w:pPr>
      <w:keepNext/>
      <w:outlineLvl w:val="2"/>
    </w:pPr>
    <w:rPr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8340F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styleId="Voettekst">
    <w:name w:val="footer"/>
    <w:basedOn w:val="Standaard"/>
    <w:rsid w:val="0068340F"/>
    <w:pPr>
      <w:jc w:val="center"/>
    </w:pPr>
    <w:rPr>
      <w:sz w:val="16"/>
    </w:rPr>
  </w:style>
  <w:style w:type="paragraph" w:styleId="Lijstopsomteken">
    <w:name w:val="List Bullet"/>
    <w:basedOn w:val="Standaard"/>
    <w:rsid w:val="002734DA"/>
    <w:pPr>
      <w:numPr>
        <w:numId w:val="13"/>
      </w:numPr>
    </w:pPr>
  </w:style>
  <w:style w:type="paragraph" w:styleId="Titel">
    <w:name w:val="Title"/>
    <w:basedOn w:val="Standaard"/>
    <w:next w:val="Standaard"/>
    <w:qFormat/>
    <w:rsid w:val="00C45C38"/>
    <w:rPr>
      <w:b/>
      <w:sz w:val="28"/>
    </w:rPr>
  </w:style>
  <w:style w:type="paragraph" w:styleId="Bijschrift">
    <w:name w:val="caption"/>
    <w:basedOn w:val="Standaard"/>
    <w:next w:val="Standaard"/>
    <w:qFormat/>
    <w:rsid w:val="008D25F1"/>
    <w:rPr>
      <w:b/>
      <w:bCs/>
    </w:rPr>
  </w:style>
  <w:style w:type="table" w:styleId="Tabelraster">
    <w:name w:val="Table Grid"/>
    <w:basedOn w:val="Standaardtabel"/>
    <w:rsid w:val="008D25F1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kop">
    <w:name w:val="Tabelkop"/>
    <w:basedOn w:val="Standaard"/>
    <w:rsid w:val="00AD4594"/>
    <w:rPr>
      <w:b/>
    </w:rPr>
  </w:style>
  <w:style w:type="paragraph" w:customStyle="1" w:styleId="Samenvatting">
    <w:name w:val="Samenvatting"/>
    <w:basedOn w:val="Standaard"/>
    <w:next w:val="Standaard"/>
    <w:rsid w:val="00AD4594"/>
  </w:style>
  <w:style w:type="character" w:styleId="Regelnummer">
    <w:name w:val="line number"/>
    <w:basedOn w:val="Standaardalinea-lettertype"/>
    <w:rsid w:val="00AD4594"/>
  </w:style>
  <w:style w:type="paragraph" w:styleId="Lijstalinea">
    <w:name w:val="List Paragraph"/>
    <w:basedOn w:val="Standaard"/>
    <w:uiPriority w:val="34"/>
    <w:qFormat/>
    <w:rsid w:val="00DE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8340F"/>
    <w:pPr>
      <w:spacing w:line="260" w:lineRule="atLeast"/>
    </w:pPr>
    <w:rPr>
      <w:rFonts w:ascii="Arial" w:hAnsi="Arial" w:cs="Arial"/>
    </w:rPr>
  </w:style>
  <w:style w:type="paragraph" w:styleId="Kop1">
    <w:name w:val="heading 1"/>
    <w:basedOn w:val="Standaard"/>
    <w:next w:val="Standaard"/>
    <w:qFormat/>
    <w:rsid w:val="00C45C38"/>
    <w:pPr>
      <w:keepNext/>
      <w:outlineLvl w:val="0"/>
    </w:pPr>
    <w:rPr>
      <w:b/>
      <w:bCs/>
      <w:smallCaps/>
      <w:kern w:val="32"/>
      <w:szCs w:val="28"/>
    </w:rPr>
  </w:style>
  <w:style w:type="paragraph" w:styleId="Kop2">
    <w:name w:val="heading 2"/>
    <w:basedOn w:val="Standaard"/>
    <w:next w:val="Standaard"/>
    <w:qFormat/>
    <w:rsid w:val="0068340F"/>
    <w:pPr>
      <w:keepNext/>
      <w:outlineLvl w:val="1"/>
    </w:pPr>
    <w:rPr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68340F"/>
    <w:pPr>
      <w:keepNext/>
      <w:outlineLvl w:val="2"/>
    </w:pPr>
    <w:rPr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8340F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styleId="Voettekst">
    <w:name w:val="footer"/>
    <w:basedOn w:val="Standaard"/>
    <w:rsid w:val="0068340F"/>
    <w:pPr>
      <w:jc w:val="center"/>
    </w:pPr>
    <w:rPr>
      <w:sz w:val="16"/>
    </w:rPr>
  </w:style>
  <w:style w:type="paragraph" w:styleId="Lijstopsomteken">
    <w:name w:val="List Bullet"/>
    <w:basedOn w:val="Standaard"/>
    <w:rsid w:val="002734DA"/>
    <w:pPr>
      <w:numPr>
        <w:numId w:val="13"/>
      </w:numPr>
    </w:pPr>
  </w:style>
  <w:style w:type="paragraph" w:styleId="Titel">
    <w:name w:val="Title"/>
    <w:basedOn w:val="Standaard"/>
    <w:next w:val="Standaard"/>
    <w:qFormat/>
    <w:rsid w:val="00C45C38"/>
    <w:rPr>
      <w:b/>
      <w:sz w:val="28"/>
    </w:rPr>
  </w:style>
  <w:style w:type="paragraph" w:styleId="Bijschrift">
    <w:name w:val="caption"/>
    <w:basedOn w:val="Standaard"/>
    <w:next w:val="Standaard"/>
    <w:qFormat/>
    <w:rsid w:val="008D25F1"/>
    <w:rPr>
      <w:b/>
      <w:bCs/>
    </w:rPr>
  </w:style>
  <w:style w:type="table" w:styleId="Tabelraster">
    <w:name w:val="Table Grid"/>
    <w:basedOn w:val="Standaardtabel"/>
    <w:rsid w:val="008D25F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op">
    <w:name w:val="Tabelkop"/>
    <w:basedOn w:val="Standaard"/>
    <w:rsid w:val="00AD4594"/>
    <w:rPr>
      <w:b/>
    </w:rPr>
  </w:style>
  <w:style w:type="paragraph" w:customStyle="1" w:styleId="Samenvatting">
    <w:name w:val="Samenvatting"/>
    <w:basedOn w:val="Standaard"/>
    <w:next w:val="Standaard"/>
    <w:rsid w:val="00AD4594"/>
  </w:style>
  <w:style w:type="character" w:styleId="Regelnummer">
    <w:name w:val="line number"/>
    <w:basedOn w:val="Standaardalinea-lettertype"/>
    <w:rsid w:val="00AD4594"/>
  </w:style>
  <w:style w:type="paragraph" w:styleId="Lijstalinea">
    <w:name w:val="List Paragraph"/>
    <w:basedOn w:val="Standaard"/>
    <w:uiPriority w:val="34"/>
    <w:qFormat/>
    <w:rsid w:val="00DE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 1: Arial 14 pt Bold regelafstand ten minste 13 pt</vt:lpstr>
    </vt:vector>
  </TitlesOfParts>
  <Company>Gemeente Bernheze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1: Arial 14 pt Bold regelafstand ten minste 13 pt</dc:title>
  <dc:creator>Bert Ceelen</dc:creator>
  <cp:lastModifiedBy>bart en ine</cp:lastModifiedBy>
  <cp:revision>2</cp:revision>
  <cp:lastPrinted>2016-02-29T09:52:00Z</cp:lastPrinted>
  <dcterms:created xsi:type="dcterms:W3CDTF">2016-02-29T18:18:00Z</dcterms:created>
  <dcterms:modified xsi:type="dcterms:W3CDTF">2016-02-29T18:18:00Z</dcterms:modified>
</cp:coreProperties>
</file>